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95E" w:rsidRPr="004518BE" w:rsidRDefault="00A1195E" w:rsidP="00A1195E">
      <w:pPr>
        <w:pStyle w:val="Heading1"/>
        <w:rPr>
          <w:rFonts w:asciiTheme="minorHAnsi" w:hAnsiTheme="minorHAnsi" w:cs="Arial"/>
        </w:rPr>
      </w:pPr>
      <w:bookmarkStart w:id="0" w:name="_Toc414540124"/>
      <w:bookmarkStart w:id="1" w:name="_GoBack"/>
      <w:bookmarkEnd w:id="1"/>
      <w:r w:rsidRPr="004518BE">
        <w:rPr>
          <w:rFonts w:asciiTheme="minorHAnsi" w:hAnsiTheme="minorHAnsi" w:cs="Arial"/>
        </w:rPr>
        <w:t>Risk Assessment</w:t>
      </w:r>
      <w:bookmarkEnd w:id="0"/>
    </w:p>
    <w:p w:rsidR="00A1195E" w:rsidRPr="004518BE" w:rsidRDefault="00A1195E" w:rsidP="00A1195E">
      <w:pPr>
        <w:jc w:val="center"/>
        <w:rPr>
          <w:rFonts w:asciiTheme="minorHAnsi" w:hAnsiTheme="minorHAnsi" w:cs="Arial"/>
          <w:b/>
          <w:sz w:val="16"/>
        </w:rPr>
      </w:pPr>
    </w:p>
    <w:p w:rsidR="00A1195E" w:rsidRPr="004518BE" w:rsidRDefault="00A1195E" w:rsidP="00A1195E">
      <w:pPr>
        <w:rPr>
          <w:rFonts w:asciiTheme="minorHAnsi" w:hAnsiTheme="minorHAnsi" w:cs="Arial"/>
        </w:rPr>
      </w:pPr>
      <w:r w:rsidRPr="004518BE">
        <w:rPr>
          <w:rFonts w:asciiTheme="minorHAnsi" w:hAnsiTheme="minorHAnsi" w:cs="Arial"/>
        </w:rPr>
        <w:t>What is risk assessment, hazard analysis or HACCP (hazard analysis and critical control points)?</w:t>
      </w:r>
    </w:p>
    <w:p w:rsidR="00A1195E" w:rsidRPr="004518BE" w:rsidRDefault="00A1195E" w:rsidP="00A1195E">
      <w:pPr>
        <w:rPr>
          <w:rFonts w:asciiTheme="minorHAnsi" w:hAnsiTheme="minorHAnsi" w:cs="Arial"/>
          <w:b/>
        </w:rPr>
      </w:pPr>
      <w:r w:rsidRPr="004518BE">
        <w:rPr>
          <w:rFonts w:asciiTheme="minorHAnsi" w:hAnsiTheme="minorHAnsi" w:cs="Arial"/>
          <w:b/>
        </w:rPr>
        <w:t>Basically a hazard is anything that may cause harm to your customer or your staff.  A risk is the likelihood of it happening.</w:t>
      </w:r>
    </w:p>
    <w:p w:rsidR="00A1195E" w:rsidRPr="004518BE" w:rsidRDefault="00A1195E" w:rsidP="00A1195E">
      <w:pPr>
        <w:rPr>
          <w:rFonts w:asciiTheme="minorHAnsi" w:hAnsiTheme="minorHAnsi" w:cs="Arial"/>
        </w:rPr>
      </w:pPr>
      <w:r w:rsidRPr="004518BE">
        <w:rPr>
          <w:rFonts w:asciiTheme="minorHAnsi" w:hAnsiTheme="minorHAnsi" w:cs="Arial"/>
        </w:rPr>
        <w:t>Risk Assessment is simply standing back from your business and looking at it to see where the HAZARDS are to your customer or your staff and then deciding how to eliminate or minimise them.  Any measures identified as being necessary to control the risks must be detailed and implemented.</w:t>
      </w:r>
    </w:p>
    <w:p w:rsidR="00A1195E" w:rsidRPr="004518BE" w:rsidRDefault="00A1195E" w:rsidP="00A1195E">
      <w:pPr>
        <w:rPr>
          <w:rFonts w:asciiTheme="minorHAnsi" w:hAnsiTheme="minorHAnsi" w:cs="Arial"/>
        </w:rPr>
      </w:pPr>
      <w:r w:rsidRPr="004518BE">
        <w:rPr>
          <w:rFonts w:asciiTheme="minorHAnsi" w:hAnsiTheme="minorHAnsi" w:cs="Arial"/>
        </w:rPr>
        <w:t xml:space="preserve">A risk assessment has four easy steps:  </w:t>
      </w:r>
    </w:p>
    <w:p w:rsidR="00A1195E" w:rsidRPr="004518BE" w:rsidRDefault="00A1195E" w:rsidP="00A1195E">
      <w:pPr>
        <w:numPr>
          <w:ilvl w:val="0"/>
          <w:numId w:val="1"/>
        </w:numPr>
        <w:rPr>
          <w:rFonts w:asciiTheme="minorHAnsi" w:hAnsiTheme="minorHAnsi" w:cs="Arial"/>
          <w:b/>
        </w:rPr>
      </w:pPr>
      <w:r w:rsidRPr="004518BE">
        <w:rPr>
          <w:rFonts w:asciiTheme="minorHAnsi" w:hAnsiTheme="minorHAnsi" w:cs="Arial"/>
          <w:b/>
        </w:rPr>
        <w:t>Where</w:t>
      </w:r>
      <w:r w:rsidRPr="004518BE">
        <w:rPr>
          <w:rFonts w:asciiTheme="minorHAnsi" w:hAnsiTheme="minorHAnsi" w:cs="Arial"/>
        </w:rPr>
        <w:t xml:space="preserve"> is the risk?</w:t>
      </w:r>
      <w:r w:rsidRPr="004518BE">
        <w:rPr>
          <w:rFonts w:asciiTheme="minorHAnsi" w:hAnsiTheme="minorHAnsi" w:cs="Arial"/>
        </w:rPr>
        <w:tab/>
      </w:r>
    </w:p>
    <w:p w:rsidR="00A1195E" w:rsidRPr="004518BE" w:rsidRDefault="00A1195E" w:rsidP="00A1195E">
      <w:pPr>
        <w:numPr>
          <w:ilvl w:val="0"/>
          <w:numId w:val="1"/>
        </w:numPr>
        <w:rPr>
          <w:rFonts w:asciiTheme="minorHAnsi" w:hAnsiTheme="minorHAnsi" w:cs="Arial"/>
          <w:b/>
        </w:rPr>
      </w:pPr>
      <w:r w:rsidRPr="004518BE">
        <w:rPr>
          <w:rFonts w:asciiTheme="minorHAnsi" w:hAnsiTheme="minorHAnsi" w:cs="Arial"/>
          <w:b/>
        </w:rPr>
        <w:t>What</w:t>
      </w:r>
      <w:r w:rsidRPr="004518BE">
        <w:rPr>
          <w:rFonts w:asciiTheme="minorHAnsi" w:hAnsiTheme="minorHAnsi" w:cs="Arial"/>
        </w:rPr>
        <w:t xml:space="preserve"> is the risk?</w:t>
      </w:r>
      <w:r w:rsidRPr="004518BE">
        <w:rPr>
          <w:rFonts w:asciiTheme="minorHAnsi" w:hAnsiTheme="minorHAnsi" w:cs="Arial"/>
        </w:rPr>
        <w:tab/>
      </w:r>
      <w:r w:rsidRPr="004518BE">
        <w:rPr>
          <w:rFonts w:asciiTheme="minorHAnsi" w:hAnsiTheme="minorHAnsi" w:cs="Arial"/>
        </w:rPr>
        <w:tab/>
      </w:r>
    </w:p>
    <w:p w:rsidR="00A1195E" w:rsidRPr="004518BE" w:rsidRDefault="00A1195E" w:rsidP="00A1195E">
      <w:pPr>
        <w:numPr>
          <w:ilvl w:val="0"/>
          <w:numId w:val="1"/>
        </w:numPr>
        <w:rPr>
          <w:rFonts w:asciiTheme="minorHAnsi" w:hAnsiTheme="minorHAnsi" w:cs="Arial"/>
          <w:b/>
        </w:rPr>
      </w:pPr>
      <w:r w:rsidRPr="004518BE">
        <w:rPr>
          <w:rFonts w:asciiTheme="minorHAnsi" w:hAnsiTheme="minorHAnsi" w:cs="Arial"/>
          <w:b/>
        </w:rPr>
        <w:t>How</w:t>
      </w:r>
      <w:r w:rsidRPr="004518BE">
        <w:rPr>
          <w:rFonts w:asciiTheme="minorHAnsi" w:hAnsiTheme="minorHAnsi" w:cs="Arial"/>
        </w:rPr>
        <w:t xml:space="preserve"> to control the risk</w:t>
      </w:r>
      <w:r w:rsidRPr="004518BE">
        <w:rPr>
          <w:rFonts w:asciiTheme="minorHAnsi" w:hAnsiTheme="minorHAnsi" w:cs="Arial"/>
        </w:rPr>
        <w:tab/>
      </w:r>
    </w:p>
    <w:p w:rsidR="00A1195E" w:rsidRPr="004518BE" w:rsidRDefault="00A1195E" w:rsidP="00A1195E">
      <w:pPr>
        <w:numPr>
          <w:ilvl w:val="0"/>
          <w:numId w:val="1"/>
        </w:numPr>
        <w:rPr>
          <w:rFonts w:asciiTheme="minorHAnsi" w:hAnsiTheme="minorHAnsi" w:cs="Arial"/>
          <w:b/>
        </w:rPr>
      </w:pPr>
      <w:r w:rsidRPr="004518BE">
        <w:rPr>
          <w:rFonts w:asciiTheme="minorHAnsi" w:hAnsiTheme="minorHAnsi" w:cs="Arial"/>
          <w:b/>
        </w:rPr>
        <w:t>Checks</w:t>
      </w:r>
      <w:r w:rsidRPr="004518BE">
        <w:rPr>
          <w:rFonts w:asciiTheme="minorHAnsi" w:hAnsiTheme="minorHAnsi" w:cs="Arial"/>
        </w:rPr>
        <w:t xml:space="preserve"> to ensure controls are working</w:t>
      </w:r>
    </w:p>
    <w:p w:rsidR="00A1195E" w:rsidRPr="004518BE" w:rsidRDefault="00A1195E" w:rsidP="00A1195E">
      <w:pPr>
        <w:rPr>
          <w:rFonts w:asciiTheme="minorHAnsi" w:hAnsiTheme="minorHAnsi" w:cs="Arial"/>
        </w:rPr>
      </w:pPr>
      <w:r w:rsidRPr="004518BE">
        <w:rPr>
          <w:rFonts w:asciiTheme="minorHAnsi" w:hAnsiTheme="minorHAnsi" w:cs="Arial"/>
        </w:rPr>
        <w:t>Examples of potential hazards may be:</w:t>
      </w:r>
      <w:r w:rsidRPr="004518BE">
        <w:rPr>
          <w:rFonts w:asciiTheme="minorHAnsi" w:hAnsiTheme="minorHAnsi" w:cs="Arial"/>
        </w:rPr>
        <w:tab/>
        <w:t>-Salmonella in Chicken</w:t>
      </w:r>
      <w:r w:rsidRPr="004518BE">
        <w:rPr>
          <w:rFonts w:asciiTheme="minorHAnsi" w:hAnsiTheme="minorHAnsi" w:cs="Arial"/>
        </w:rPr>
        <w:tab/>
        <w:t>-Injury caused by spillage of hot cooking fat</w:t>
      </w:r>
    </w:p>
    <w:p w:rsidR="00A1195E" w:rsidRPr="004518BE" w:rsidRDefault="00A1195E" w:rsidP="00A1195E">
      <w:pPr>
        <w:rPr>
          <w:rFonts w:asciiTheme="minorHAnsi" w:hAnsiTheme="minorHAnsi" w:cs="Arial"/>
        </w:rPr>
      </w:pPr>
      <w:r w:rsidRPr="004518BE">
        <w:rPr>
          <w:rFonts w:asciiTheme="minorHAnsi" w:hAnsiTheme="minorHAnsi" w:cs="Arial"/>
        </w:rPr>
        <w:t>Risk Assessment should be undertaken by those who have knowledge and experience of the activity to be undertaken.</w:t>
      </w:r>
    </w:p>
    <w:p w:rsidR="00A1195E" w:rsidRPr="004518BE" w:rsidRDefault="00A1195E" w:rsidP="00A1195E">
      <w:pPr>
        <w:rPr>
          <w:rFonts w:asciiTheme="minorHAnsi" w:hAnsiTheme="minorHAnsi" w:cs="Arial"/>
        </w:rPr>
      </w:pPr>
      <w:r w:rsidRPr="004518BE">
        <w:rPr>
          <w:rFonts w:asciiTheme="minorHAnsi" w:hAnsiTheme="minorHAnsi" w:cs="Arial"/>
        </w:rPr>
        <w:t>It should be formally recorded, signed and dated and kept for six years.</w:t>
      </w:r>
    </w:p>
    <w:p w:rsidR="00A1195E" w:rsidRPr="004518BE" w:rsidRDefault="00A1195E" w:rsidP="00A1195E">
      <w:pPr>
        <w:rPr>
          <w:rFonts w:asciiTheme="minorHAnsi" w:hAnsiTheme="minorHAnsi" w:cs="Arial"/>
        </w:rPr>
      </w:pPr>
      <w:r w:rsidRPr="004518BE">
        <w:rPr>
          <w:rFonts w:asciiTheme="minorHAnsi" w:hAnsiTheme="minorHAnsi" w:cs="Arial"/>
        </w:rPr>
        <w:br w:type="page"/>
      </w:r>
      <w:r w:rsidRPr="004518BE">
        <w:rPr>
          <w:rFonts w:asciiTheme="minorHAnsi" w:hAnsiTheme="minorHAnsi" w:cs="Arial"/>
        </w:rPr>
        <w:lastRenderedPageBreak/>
        <w:t>Example of risk assessment form...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57"/>
        <w:gridCol w:w="2457"/>
        <w:gridCol w:w="2457"/>
        <w:gridCol w:w="3177"/>
        <w:gridCol w:w="4800"/>
      </w:tblGrid>
      <w:tr w:rsidR="00A1195E" w:rsidRPr="004518BE" w:rsidTr="00421C25">
        <w:tc>
          <w:tcPr>
            <w:tcW w:w="15348" w:type="dxa"/>
            <w:gridSpan w:val="5"/>
            <w:tcBorders>
              <w:top w:val="single" w:sz="6" w:space="0" w:color="auto"/>
              <w:left w:val="single" w:sz="6" w:space="0" w:color="auto"/>
              <w:bottom w:val="single" w:sz="6" w:space="0" w:color="auto"/>
              <w:right w:val="single" w:sz="6" w:space="0" w:color="auto"/>
            </w:tcBorders>
          </w:tcPr>
          <w:p w:rsidR="00A1195E" w:rsidRPr="004518BE" w:rsidRDefault="00A1195E" w:rsidP="00421C25">
            <w:pPr>
              <w:rPr>
                <w:rFonts w:asciiTheme="minorHAnsi" w:hAnsiTheme="minorHAnsi" w:cs="Arial"/>
              </w:rPr>
            </w:pPr>
            <w:r w:rsidRPr="004518BE">
              <w:rPr>
                <w:rFonts w:asciiTheme="minorHAnsi" w:hAnsiTheme="minorHAnsi" w:cs="Arial"/>
              </w:rPr>
              <w:t>Event                                                                  Date of event                                              Venue                                                     Organiser</w:t>
            </w:r>
          </w:p>
          <w:p w:rsidR="00A1195E" w:rsidRPr="004518BE" w:rsidRDefault="00A1195E" w:rsidP="00421C25">
            <w:pPr>
              <w:rPr>
                <w:rFonts w:asciiTheme="minorHAnsi" w:hAnsiTheme="minorHAnsi" w:cs="Arial"/>
              </w:rPr>
            </w:pPr>
          </w:p>
        </w:tc>
      </w:tr>
      <w:tr w:rsidR="00A1195E" w:rsidRPr="004518BE" w:rsidTr="00421C25">
        <w:tc>
          <w:tcPr>
            <w:tcW w:w="2457"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rPr>
                <w:rFonts w:asciiTheme="minorHAnsi" w:hAnsiTheme="minorHAnsi" w:cs="Arial"/>
              </w:rPr>
            </w:pPr>
            <w:r w:rsidRPr="004518BE">
              <w:rPr>
                <w:rFonts w:asciiTheme="minorHAnsi" w:hAnsiTheme="minorHAnsi" w:cs="Arial"/>
              </w:rPr>
              <w:t>Hazards Identified</w:t>
            </w:r>
          </w:p>
        </w:tc>
        <w:tc>
          <w:tcPr>
            <w:tcW w:w="2457"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rPr>
                <w:rFonts w:asciiTheme="minorHAnsi" w:hAnsiTheme="minorHAnsi" w:cs="Arial"/>
              </w:rPr>
            </w:pPr>
            <w:r w:rsidRPr="004518BE">
              <w:rPr>
                <w:rFonts w:asciiTheme="minorHAnsi" w:hAnsiTheme="minorHAnsi" w:cs="Arial"/>
              </w:rPr>
              <w:t>Risk factor (High, medium, low)</w:t>
            </w:r>
          </w:p>
        </w:tc>
        <w:tc>
          <w:tcPr>
            <w:tcW w:w="2457"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rPr>
                <w:rFonts w:asciiTheme="minorHAnsi" w:hAnsiTheme="minorHAnsi" w:cs="Arial"/>
              </w:rPr>
            </w:pPr>
            <w:r w:rsidRPr="004518BE">
              <w:rPr>
                <w:rFonts w:asciiTheme="minorHAnsi" w:hAnsiTheme="minorHAnsi" w:cs="Arial"/>
              </w:rPr>
              <w:t>Measures required to control the risk</w:t>
            </w:r>
          </w:p>
        </w:tc>
        <w:tc>
          <w:tcPr>
            <w:tcW w:w="3177"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rPr>
                <w:rFonts w:asciiTheme="minorHAnsi" w:hAnsiTheme="minorHAnsi" w:cs="Arial"/>
              </w:rPr>
            </w:pPr>
            <w:r w:rsidRPr="004518BE">
              <w:rPr>
                <w:rFonts w:asciiTheme="minorHAnsi" w:hAnsiTheme="minorHAnsi" w:cs="Arial"/>
              </w:rPr>
              <w:t>Action to be taken by (Name)</w:t>
            </w:r>
          </w:p>
        </w:tc>
        <w:tc>
          <w:tcPr>
            <w:tcW w:w="4800"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rPr>
                <w:rFonts w:asciiTheme="minorHAnsi" w:hAnsiTheme="minorHAnsi" w:cs="Arial"/>
              </w:rPr>
            </w:pPr>
            <w:r w:rsidRPr="004518BE">
              <w:rPr>
                <w:rFonts w:asciiTheme="minorHAnsi" w:hAnsiTheme="minorHAnsi" w:cs="Arial"/>
              </w:rPr>
              <w:t>Date completed and signature</w:t>
            </w:r>
          </w:p>
        </w:tc>
      </w:tr>
      <w:tr w:rsidR="00A1195E" w:rsidRPr="004518BE" w:rsidTr="00421C25">
        <w:tc>
          <w:tcPr>
            <w:tcW w:w="2457"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rPr>
                <w:rFonts w:asciiTheme="minorHAnsi" w:hAnsiTheme="minorHAnsi" w:cs="Arial"/>
              </w:rPr>
            </w:pPr>
            <w:r w:rsidRPr="004518BE">
              <w:rPr>
                <w:rFonts w:asciiTheme="minorHAnsi" w:hAnsiTheme="minorHAnsi" w:cs="Arial"/>
              </w:rPr>
              <w:t>Salmonella in Chicken</w:t>
            </w:r>
          </w:p>
        </w:tc>
        <w:tc>
          <w:tcPr>
            <w:tcW w:w="2457"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rPr>
                <w:rFonts w:asciiTheme="minorHAnsi" w:hAnsiTheme="minorHAnsi" w:cs="Arial"/>
              </w:rPr>
            </w:pPr>
            <w:r w:rsidRPr="004518BE">
              <w:rPr>
                <w:rFonts w:asciiTheme="minorHAnsi" w:hAnsiTheme="minorHAnsi" w:cs="Arial"/>
              </w:rPr>
              <w:t>High</w:t>
            </w:r>
          </w:p>
        </w:tc>
        <w:tc>
          <w:tcPr>
            <w:tcW w:w="2457"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rPr>
                <w:rFonts w:asciiTheme="minorHAnsi" w:hAnsiTheme="minorHAnsi" w:cs="Arial"/>
              </w:rPr>
            </w:pPr>
            <w:r w:rsidRPr="004518BE">
              <w:rPr>
                <w:rFonts w:asciiTheme="minorHAnsi" w:hAnsiTheme="minorHAnsi" w:cs="Arial"/>
              </w:rPr>
              <w:t>Store at correct temperature and cook thoroughly</w:t>
            </w:r>
          </w:p>
        </w:tc>
        <w:tc>
          <w:tcPr>
            <w:tcW w:w="3177"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rPr>
                <w:rFonts w:asciiTheme="minorHAnsi" w:hAnsiTheme="minorHAnsi" w:cs="Arial"/>
              </w:rPr>
            </w:pPr>
            <w:r w:rsidRPr="004518BE">
              <w:rPr>
                <w:rFonts w:asciiTheme="minorHAnsi" w:hAnsiTheme="minorHAnsi" w:cs="Arial"/>
              </w:rPr>
              <w:t>F Smith</w:t>
            </w:r>
          </w:p>
        </w:tc>
        <w:tc>
          <w:tcPr>
            <w:tcW w:w="4800"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rPr>
                <w:rFonts w:asciiTheme="minorHAnsi" w:hAnsiTheme="minorHAnsi" w:cs="Arial"/>
              </w:rPr>
            </w:pPr>
          </w:p>
        </w:tc>
      </w:tr>
      <w:tr w:rsidR="00A1195E" w:rsidRPr="004518BE" w:rsidTr="00421C25">
        <w:tc>
          <w:tcPr>
            <w:tcW w:w="2457"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rPr>
                <w:rFonts w:asciiTheme="minorHAnsi" w:hAnsiTheme="minorHAnsi" w:cs="Arial"/>
              </w:rPr>
            </w:pPr>
            <w:r w:rsidRPr="004518BE">
              <w:rPr>
                <w:rFonts w:asciiTheme="minorHAnsi" w:hAnsiTheme="minorHAnsi" w:cs="Arial"/>
              </w:rPr>
              <w:t>Spillage of hot cooking fat</w:t>
            </w:r>
          </w:p>
        </w:tc>
        <w:tc>
          <w:tcPr>
            <w:tcW w:w="2457"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rPr>
                <w:rFonts w:asciiTheme="minorHAnsi" w:hAnsiTheme="minorHAnsi" w:cs="Arial"/>
              </w:rPr>
            </w:pPr>
            <w:r w:rsidRPr="004518BE">
              <w:rPr>
                <w:rFonts w:asciiTheme="minorHAnsi" w:hAnsiTheme="minorHAnsi" w:cs="Arial"/>
              </w:rPr>
              <w:t>Medium</w:t>
            </w:r>
          </w:p>
        </w:tc>
        <w:tc>
          <w:tcPr>
            <w:tcW w:w="2457"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rPr>
                <w:rFonts w:asciiTheme="minorHAnsi" w:hAnsiTheme="minorHAnsi" w:cs="Arial"/>
              </w:rPr>
            </w:pPr>
            <w:r w:rsidRPr="004518BE">
              <w:rPr>
                <w:rFonts w:asciiTheme="minorHAnsi" w:hAnsiTheme="minorHAnsi" w:cs="Arial"/>
              </w:rPr>
              <w:t>Staff training, operating procedures</w:t>
            </w:r>
          </w:p>
        </w:tc>
        <w:tc>
          <w:tcPr>
            <w:tcW w:w="3177"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rPr>
                <w:rFonts w:asciiTheme="minorHAnsi" w:hAnsiTheme="minorHAnsi" w:cs="Arial"/>
              </w:rPr>
            </w:pPr>
            <w:r w:rsidRPr="004518BE">
              <w:rPr>
                <w:rFonts w:asciiTheme="minorHAnsi" w:hAnsiTheme="minorHAnsi" w:cs="Arial"/>
              </w:rPr>
              <w:t>J Brown</w:t>
            </w:r>
          </w:p>
        </w:tc>
        <w:tc>
          <w:tcPr>
            <w:tcW w:w="4800"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rPr>
                <w:rFonts w:asciiTheme="minorHAnsi" w:hAnsiTheme="minorHAnsi" w:cs="Arial"/>
              </w:rPr>
            </w:pPr>
          </w:p>
        </w:tc>
      </w:tr>
    </w:tbl>
    <w:p w:rsidR="00A1195E" w:rsidRPr="004518BE" w:rsidRDefault="00A1195E" w:rsidP="00A1195E">
      <w:pPr>
        <w:rPr>
          <w:rFonts w:asciiTheme="minorHAnsi" w:hAnsiTheme="minorHAnsi" w:cs="Arial"/>
          <w:b/>
          <w:sz w:val="20"/>
          <w:szCs w:val="20"/>
        </w:rPr>
      </w:pPr>
    </w:p>
    <w:p w:rsidR="00A1195E" w:rsidRPr="004518BE" w:rsidRDefault="00A1195E" w:rsidP="00A1195E">
      <w:pPr>
        <w:rPr>
          <w:rFonts w:asciiTheme="minorHAnsi" w:hAnsiTheme="minorHAnsi" w:cs="Arial"/>
          <w:b/>
          <w:sz w:val="20"/>
          <w:szCs w:val="20"/>
        </w:rPr>
      </w:pPr>
      <w:r w:rsidRPr="004518BE">
        <w:rPr>
          <w:rFonts w:asciiTheme="minorHAnsi" w:hAnsiTheme="minorHAnsi" w:cs="Arial"/>
          <w:b/>
          <w:sz w:val="20"/>
          <w:szCs w:val="20"/>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1980"/>
        <w:gridCol w:w="2250"/>
        <w:gridCol w:w="4140"/>
        <w:gridCol w:w="2457"/>
        <w:gridCol w:w="2433"/>
      </w:tblGrid>
      <w:tr w:rsidR="00A1195E" w:rsidRPr="004518BE" w:rsidTr="00421C25">
        <w:tc>
          <w:tcPr>
            <w:tcW w:w="15348" w:type="dxa"/>
            <w:gridSpan w:val="6"/>
            <w:tcBorders>
              <w:top w:val="single" w:sz="6" w:space="0" w:color="auto"/>
              <w:left w:val="single" w:sz="6" w:space="0" w:color="auto"/>
              <w:bottom w:val="single" w:sz="6" w:space="0" w:color="auto"/>
              <w:right w:val="single" w:sz="6" w:space="0" w:color="auto"/>
            </w:tcBorders>
          </w:tcPr>
          <w:p w:rsidR="00A1195E" w:rsidRPr="004518BE" w:rsidRDefault="00A1195E" w:rsidP="00421C25">
            <w:pPr>
              <w:rPr>
                <w:rFonts w:asciiTheme="minorHAnsi" w:hAnsiTheme="minorHAnsi" w:cs="Arial"/>
                <w:sz w:val="12"/>
                <w:szCs w:val="12"/>
              </w:rPr>
            </w:pPr>
            <w:r w:rsidRPr="004518BE">
              <w:rPr>
                <w:rFonts w:asciiTheme="minorHAnsi" w:hAnsiTheme="minorHAnsi" w:cs="Arial"/>
                <w:b/>
                <w:bCs/>
                <w:sz w:val="28"/>
                <w:szCs w:val="28"/>
              </w:rPr>
              <w:lastRenderedPageBreak/>
              <w:br w:type="page"/>
            </w:r>
          </w:p>
          <w:p w:rsidR="00A1195E" w:rsidRPr="004518BE" w:rsidRDefault="00A1195E" w:rsidP="00421C25">
            <w:pPr>
              <w:tabs>
                <w:tab w:val="left" w:pos="6195"/>
                <w:tab w:val="left" w:pos="7800"/>
              </w:tabs>
              <w:rPr>
                <w:rFonts w:asciiTheme="minorHAnsi" w:hAnsiTheme="minorHAnsi" w:cs="Arial"/>
              </w:rPr>
            </w:pPr>
            <w:r w:rsidRPr="004518BE">
              <w:rPr>
                <w:rFonts w:asciiTheme="minorHAnsi" w:hAnsiTheme="minorHAnsi" w:cs="Arial"/>
                <w:b/>
              </w:rPr>
              <w:t>Event:</w:t>
            </w:r>
            <w:r w:rsidRPr="004518BE">
              <w:rPr>
                <w:rFonts w:asciiTheme="minorHAnsi" w:hAnsiTheme="minorHAnsi" w:cs="Arial"/>
              </w:rPr>
              <w:tab/>
            </w:r>
            <w:r w:rsidRPr="004518BE">
              <w:rPr>
                <w:rFonts w:asciiTheme="minorHAnsi" w:hAnsiTheme="minorHAnsi" w:cs="Arial"/>
                <w:b/>
              </w:rPr>
              <w:t xml:space="preserve">Date of event:  </w:t>
            </w:r>
            <w:r w:rsidRPr="004518BE">
              <w:rPr>
                <w:rFonts w:asciiTheme="minorHAnsi" w:hAnsiTheme="minorHAnsi" w:cs="Arial"/>
                <w:b/>
              </w:rPr>
              <w:tab/>
            </w:r>
          </w:p>
          <w:p w:rsidR="00A1195E" w:rsidRPr="004518BE" w:rsidRDefault="00A1195E" w:rsidP="00421C25">
            <w:pPr>
              <w:tabs>
                <w:tab w:val="left" w:pos="6197"/>
                <w:tab w:val="left" w:pos="7800"/>
              </w:tabs>
              <w:rPr>
                <w:rFonts w:asciiTheme="minorHAnsi" w:hAnsiTheme="minorHAnsi" w:cs="Arial"/>
              </w:rPr>
            </w:pPr>
            <w:r w:rsidRPr="004518BE">
              <w:rPr>
                <w:rFonts w:asciiTheme="minorHAnsi" w:hAnsiTheme="minorHAnsi" w:cs="Arial"/>
                <w:b/>
              </w:rPr>
              <w:t>Venue:</w:t>
            </w:r>
            <w:r w:rsidRPr="004518BE">
              <w:rPr>
                <w:rFonts w:asciiTheme="minorHAnsi" w:hAnsiTheme="minorHAnsi" w:cs="Arial"/>
              </w:rPr>
              <w:tab/>
            </w:r>
            <w:r w:rsidRPr="004518BE">
              <w:rPr>
                <w:rFonts w:asciiTheme="minorHAnsi" w:hAnsiTheme="minorHAnsi" w:cs="Arial"/>
                <w:b/>
              </w:rPr>
              <w:t xml:space="preserve">Organiser: </w:t>
            </w:r>
            <w:r w:rsidRPr="004518BE">
              <w:rPr>
                <w:rFonts w:asciiTheme="minorHAnsi" w:hAnsiTheme="minorHAnsi" w:cs="Arial"/>
              </w:rPr>
              <w:t xml:space="preserve"> </w:t>
            </w:r>
            <w:r w:rsidRPr="004518BE">
              <w:rPr>
                <w:rFonts w:asciiTheme="minorHAnsi" w:hAnsiTheme="minorHAnsi" w:cs="Arial"/>
              </w:rPr>
              <w:tab/>
            </w:r>
          </w:p>
          <w:p w:rsidR="00A1195E" w:rsidRPr="004518BE" w:rsidRDefault="00A1195E" w:rsidP="00421C25">
            <w:pPr>
              <w:rPr>
                <w:rFonts w:asciiTheme="minorHAnsi" w:hAnsiTheme="minorHAnsi" w:cs="Arial"/>
                <w:sz w:val="12"/>
                <w:szCs w:val="12"/>
              </w:rPr>
            </w:pPr>
          </w:p>
        </w:tc>
      </w:tr>
      <w:tr w:rsidR="00A1195E" w:rsidRPr="004518BE" w:rsidTr="00421C25">
        <w:tc>
          <w:tcPr>
            <w:tcW w:w="2088"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jc w:val="center"/>
              <w:rPr>
                <w:rFonts w:asciiTheme="minorHAnsi" w:hAnsiTheme="minorHAnsi" w:cs="Arial"/>
                <w:b/>
              </w:rPr>
            </w:pPr>
            <w:r w:rsidRPr="004518BE">
              <w:rPr>
                <w:rFonts w:asciiTheme="minorHAnsi" w:hAnsiTheme="minorHAnsi" w:cs="Arial"/>
                <w:b/>
              </w:rPr>
              <w:t>Hazards Identified</w:t>
            </w:r>
          </w:p>
        </w:tc>
        <w:tc>
          <w:tcPr>
            <w:tcW w:w="1980"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jc w:val="center"/>
              <w:rPr>
                <w:rFonts w:asciiTheme="minorHAnsi" w:hAnsiTheme="minorHAnsi" w:cs="Arial"/>
                <w:b/>
              </w:rPr>
            </w:pPr>
            <w:r w:rsidRPr="004518BE">
              <w:rPr>
                <w:rFonts w:asciiTheme="minorHAnsi" w:hAnsiTheme="minorHAnsi" w:cs="Arial"/>
                <w:b/>
              </w:rPr>
              <w:t>Persons at risk</w:t>
            </w:r>
          </w:p>
        </w:tc>
        <w:tc>
          <w:tcPr>
            <w:tcW w:w="2250"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jc w:val="center"/>
              <w:rPr>
                <w:rFonts w:asciiTheme="minorHAnsi" w:hAnsiTheme="minorHAnsi" w:cs="Arial"/>
                <w:b/>
              </w:rPr>
            </w:pPr>
            <w:r w:rsidRPr="004518BE">
              <w:rPr>
                <w:rFonts w:asciiTheme="minorHAnsi" w:hAnsiTheme="minorHAnsi" w:cs="Arial"/>
                <w:b/>
              </w:rPr>
              <w:t>Risk factor</w:t>
            </w:r>
          </w:p>
          <w:p w:rsidR="00A1195E" w:rsidRPr="004518BE" w:rsidRDefault="00A1195E" w:rsidP="00421C25">
            <w:pPr>
              <w:rPr>
                <w:rFonts w:asciiTheme="minorHAnsi" w:hAnsiTheme="minorHAnsi" w:cs="Arial"/>
                <w:b/>
              </w:rPr>
            </w:pPr>
            <w:r w:rsidRPr="004518BE">
              <w:rPr>
                <w:rFonts w:asciiTheme="minorHAnsi" w:hAnsiTheme="minorHAnsi" w:cs="Arial"/>
                <w:b/>
              </w:rPr>
              <w:t>(High-medium-low)</w:t>
            </w:r>
          </w:p>
        </w:tc>
        <w:tc>
          <w:tcPr>
            <w:tcW w:w="4140"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jc w:val="center"/>
              <w:rPr>
                <w:rFonts w:asciiTheme="minorHAnsi" w:hAnsiTheme="minorHAnsi" w:cs="Arial"/>
                <w:b/>
              </w:rPr>
            </w:pPr>
            <w:r w:rsidRPr="004518BE">
              <w:rPr>
                <w:rFonts w:asciiTheme="minorHAnsi" w:hAnsiTheme="minorHAnsi" w:cs="Arial"/>
                <w:b/>
              </w:rPr>
              <w:t>Measures required to control the risk</w:t>
            </w:r>
          </w:p>
        </w:tc>
        <w:tc>
          <w:tcPr>
            <w:tcW w:w="2457"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jc w:val="center"/>
              <w:rPr>
                <w:rFonts w:asciiTheme="minorHAnsi" w:hAnsiTheme="minorHAnsi" w:cs="Arial"/>
                <w:b/>
              </w:rPr>
            </w:pPr>
            <w:r w:rsidRPr="004518BE">
              <w:rPr>
                <w:rFonts w:asciiTheme="minorHAnsi" w:hAnsiTheme="minorHAnsi" w:cs="Arial"/>
                <w:b/>
              </w:rPr>
              <w:t>Action to be taken by (Name)</w:t>
            </w:r>
          </w:p>
        </w:tc>
        <w:tc>
          <w:tcPr>
            <w:tcW w:w="2433"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jc w:val="center"/>
              <w:rPr>
                <w:rFonts w:asciiTheme="minorHAnsi" w:hAnsiTheme="minorHAnsi" w:cs="Arial"/>
                <w:b/>
              </w:rPr>
            </w:pPr>
            <w:r w:rsidRPr="004518BE">
              <w:rPr>
                <w:rFonts w:asciiTheme="minorHAnsi" w:hAnsiTheme="minorHAnsi" w:cs="Arial"/>
                <w:b/>
              </w:rPr>
              <w:t>Date completed and signature</w:t>
            </w:r>
          </w:p>
        </w:tc>
      </w:tr>
      <w:tr w:rsidR="00A1195E" w:rsidRPr="004518BE" w:rsidTr="00421C25">
        <w:tc>
          <w:tcPr>
            <w:tcW w:w="2088"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rPr>
                <w:rFonts w:asciiTheme="minorHAnsi" w:hAnsiTheme="minorHAnsi" w:cs="Arial"/>
              </w:rPr>
            </w:pPr>
          </w:p>
        </w:tc>
        <w:tc>
          <w:tcPr>
            <w:tcW w:w="1980"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rPr>
                <w:rFonts w:asciiTheme="minorHAnsi" w:hAnsiTheme="minorHAnsi" w:cs="Arial"/>
              </w:rPr>
            </w:pPr>
          </w:p>
        </w:tc>
        <w:tc>
          <w:tcPr>
            <w:tcW w:w="2250"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rPr>
                <w:rFonts w:asciiTheme="minorHAnsi" w:hAnsiTheme="minorHAnsi" w:cs="Arial"/>
              </w:rPr>
            </w:pPr>
          </w:p>
        </w:tc>
        <w:tc>
          <w:tcPr>
            <w:tcW w:w="4140"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rPr>
                <w:rFonts w:asciiTheme="minorHAnsi" w:hAnsiTheme="minorHAnsi" w:cs="Arial"/>
              </w:rPr>
            </w:pPr>
          </w:p>
        </w:tc>
        <w:tc>
          <w:tcPr>
            <w:tcW w:w="2457"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rPr>
                <w:rFonts w:asciiTheme="minorHAnsi" w:hAnsiTheme="minorHAnsi" w:cs="Arial"/>
              </w:rPr>
            </w:pPr>
          </w:p>
        </w:tc>
        <w:tc>
          <w:tcPr>
            <w:tcW w:w="2433"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rPr>
                <w:rFonts w:asciiTheme="minorHAnsi" w:hAnsiTheme="minorHAnsi" w:cs="Arial"/>
              </w:rPr>
            </w:pPr>
          </w:p>
        </w:tc>
      </w:tr>
      <w:tr w:rsidR="00A1195E" w:rsidRPr="004518BE" w:rsidTr="00421C25">
        <w:tc>
          <w:tcPr>
            <w:tcW w:w="2088"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rPr>
                <w:rFonts w:asciiTheme="minorHAnsi" w:hAnsiTheme="minorHAnsi" w:cs="Arial"/>
              </w:rPr>
            </w:pPr>
          </w:p>
        </w:tc>
        <w:tc>
          <w:tcPr>
            <w:tcW w:w="1980"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rPr>
                <w:rFonts w:asciiTheme="minorHAnsi" w:hAnsiTheme="minorHAnsi" w:cs="Arial"/>
              </w:rPr>
            </w:pPr>
          </w:p>
        </w:tc>
        <w:tc>
          <w:tcPr>
            <w:tcW w:w="2250"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rPr>
                <w:rFonts w:asciiTheme="minorHAnsi" w:hAnsiTheme="minorHAnsi" w:cs="Arial"/>
              </w:rPr>
            </w:pPr>
          </w:p>
        </w:tc>
        <w:tc>
          <w:tcPr>
            <w:tcW w:w="4140"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rPr>
                <w:rFonts w:asciiTheme="minorHAnsi" w:hAnsiTheme="minorHAnsi" w:cs="Arial"/>
              </w:rPr>
            </w:pPr>
          </w:p>
        </w:tc>
        <w:tc>
          <w:tcPr>
            <w:tcW w:w="2457"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rPr>
                <w:rFonts w:asciiTheme="minorHAnsi" w:hAnsiTheme="minorHAnsi" w:cs="Arial"/>
              </w:rPr>
            </w:pPr>
          </w:p>
        </w:tc>
        <w:tc>
          <w:tcPr>
            <w:tcW w:w="2433"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rPr>
                <w:rFonts w:asciiTheme="minorHAnsi" w:hAnsiTheme="minorHAnsi" w:cs="Arial"/>
              </w:rPr>
            </w:pPr>
          </w:p>
        </w:tc>
      </w:tr>
      <w:tr w:rsidR="00A1195E" w:rsidRPr="004518BE" w:rsidTr="00421C25">
        <w:tc>
          <w:tcPr>
            <w:tcW w:w="2088"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rPr>
                <w:rFonts w:asciiTheme="minorHAnsi" w:hAnsiTheme="minorHAnsi" w:cs="Arial"/>
              </w:rPr>
            </w:pPr>
          </w:p>
        </w:tc>
        <w:tc>
          <w:tcPr>
            <w:tcW w:w="1980"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rPr>
                <w:rFonts w:asciiTheme="minorHAnsi" w:hAnsiTheme="minorHAnsi" w:cs="Arial"/>
              </w:rPr>
            </w:pPr>
          </w:p>
        </w:tc>
        <w:tc>
          <w:tcPr>
            <w:tcW w:w="2250"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rPr>
                <w:rFonts w:asciiTheme="minorHAnsi" w:hAnsiTheme="minorHAnsi" w:cs="Arial"/>
              </w:rPr>
            </w:pPr>
          </w:p>
        </w:tc>
        <w:tc>
          <w:tcPr>
            <w:tcW w:w="4140"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rPr>
                <w:rFonts w:asciiTheme="minorHAnsi" w:hAnsiTheme="minorHAnsi" w:cs="Arial"/>
              </w:rPr>
            </w:pPr>
          </w:p>
        </w:tc>
        <w:tc>
          <w:tcPr>
            <w:tcW w:w="2457"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rPr>
                <w:rFonts w:asciiTheme="minorHAnsi" w:hAnsiTheme="minorHAnsi" w:cs="Arial"/>
              </w:rPr>
            </w:pPr>
          </w:p>
        </w:tc>
        <w:tc>
          <w:tcPr>
            <w:tcW w:w="2433"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rPr>
                <w:rFonts w:asciiTheme="minorHAnsi" w:hAnsiTheme="minorHAnsi" w:cs="Arial"/>
              </w:rPr>
            </w:pPr>
          </w:p>
        </w:tc>
      </w:tr>
      <w:tr w:rsidR="00A1195E" w:rsidRPr="004518BE" w:rsidTr="00421C25">
        <w:tc>
          <w:tcPr>
            <w:tcW w:w="2088"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rPr>
                <w:rFonts w:asciiTheme="minorHAnsi" w:hAnsiTheme="minorHAnsi" w:cs="Arial"/>
              </w:rPr>
            </w:pPr>
          </w:p>
        </w:tc>
        <w:tc>
          <w:tcPr>
            <w:tcW w:w="1980"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rPr>
                <w:rFonts w:asciiTheme="minorHAnsi" w:hAnsiTheme="minorHAnsi" w:cs="Arial"/>
              </w:rPr>
            </w:pPr>
          </w:p>
        </w:tc>
        <w:tc>
          <w:tcPr>
            <w:tcW w:w="2250"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rPr>
                <w:rFonts w:asciiTheme="minorHAnsi" w:hAnsiTheme="minorHAnsi" w:cs="Arial"/>
              </w:rPr>
            </w:pPr>
          </w:p>
        </w:tc>
        <w:tc>
          <w:tcPr>
            <w:tcW w:w="4140"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rPr>
                <w:rFonts w:asciiTheme="minorHAnsi" w:hAnsiTheme="minorHAnsi" w:cs="Arial"/>
              </w:rPr>
            </w:pPr>
          </w:p>
        </w:tc>
        <w:tc>
          <w:tcPr>
            <w:tcW w:w="2457"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rPr>
                <w:rFonts w:asciiTheme="minorHAnsi" w:hAnsiTheme="minorHAnsi" w:cs="Arial"/>
              </w:rPr>
            </w:pPr>
          </w:p>
        </w:tc>
        <w:tc>
          <w:tcPr>
            <w:tcW w:w="2433" w:type="dxa"/>
            <w:tcBorders>
              <w:top w:val="single" w:sz="6" w:space="0" w:color="auto"/>
              <w:left w:val="single" w:sz="6" w:space="0" w:color="auto"/>
              <w:bottom w:val="single" w:sz="6" w:space="0" w:color="auto"/>
              <w:right w:val="single" w:sz="6" w:space="0" w:color="auto"/>
            </w:tcBorders>
          </w:tcPr>
          <w:p w:rsidR="00A1195E" w:rsidRPr="004518BE" w:rsidRDefault="00A1195E" w:rsidP="00421C25">
            <w:pPr>
              <w:rPr>
                <w:rFonts w:asciiTheme="minorHAnsi" w:hAnsiTheme="minorHAnsi" w:cs="Arial"/>
              </w:rPr>
            </w:pPr>
          </w:p>
        </w:tc>
      </w:tr>
    </w:tbl>
    <w:p w:rsidR="00A1195E" w:rsidRPr="004518BE" w:rsidRDefault="00A1195E" w:rsidP="00A1195E">
      <w:pPr>
        <w:rPr>
          <w:rFonts w:asciiTheme="minorHAnsi" w:hAnsiTheme="minorHAnsi" w:cs="Arial"/>
        </w:rPr>
      </w:pPr>
      <w:r w:rsidRPr="004518BE">
        <w:rPr>
          <w:rFonts w:asciiTheme="minorHAnsi" w:hAnsiTheme="minorHAnsi" w:cs="Arial"/>
        </w:rPr>
        <w:t>N.B. If significant risks are identified, control measures should be implemented and a further risk assessment undertaken and recorded.</w:t>
      </w:r>
    </w:p>
    <w:p w:rsidR="00A1195E" w:rsidRPr="004518BE" w:rsidRDefault="00A1195E" w:rsidP="00A1195E">
      <w:pPr>
        <w:rPr>
          <w:rFonts w:asciiTheme="minorHAnsi" w:hAnsiTheme="minorHAnsi" w:cs="Arial"/>
        </w:rPr>
      </w:pPr>
    </w:p>
    <w:p w:rsidR="00A1195E" w:rsidRPr="004518BE" w:rsidRDefault="00A1195E" w:rsidP="00A1195E">
      <w:pPr>
        <w:rPr>
          <w:rFonts w:asciiTheme="minorHAnsi" w:hAnsiTheme="minorHAnsi" w:cs="Arial"/>
        </w:rPr>
      </w:pPr>
      <w:r w:rsidRPr="004518BE">
        <w:rPr>
          <w:rFonts w:asciiTheme="minorHAnsi" w:hAnsiTheme="minorHAnsi" w:cs="Arial"/>
        </w:rPr>
        <w:t>Name of Assessor (print):   ................................................................................................</w:t>
      </w:r>
    </w:p>
    <w:p w:rsidR="00A1195E" w:rsidRPr="004518BE" w:rsidRDefault="00A1195E" w:rsidP="00A1195E">
      <w:pPr>
        <w:rPr>
          <w:rFonts w:asciiTheme="minorHAnsi" w:hAnsiTheme="minorHAnsi" w:cs="Arial"/>
        </w:rPr>
      </w:pPr>
    </w:p>
    <w:p w:rsidR="00A1195E" w:rsidRPr="004518BE" w:rsidRDefault="00A1195E" w:rsidP="00A1195E">
      <w:pPr>
        <w:rPr>
          <w:rFonts w:asciiTheme="minorHAnsi" w:hAnsiTheme="minorHAnsi" w:cs="Arial"/>
        </w:rPr>
      </w:pPr>
      <w:r w:rsidRPr="004518BE">
        <w:rPr>
          <w:rFonts w:asciiTheme="minorHAnsi" w:hAnsiTheme="minorHAnsi" w:cs="Arial"/>
        </w:rPr>
        <w:t>Signature:   .........................................................................................................................</w:t>
      </w:r>
    </w:p>
    <w:p w:rsidR="00A1195E" w:rsidRPr="004518BE" w:rsidRDefault="00A1195E" w:rsidP="00A1195E">
      <w:pPr>
        <w:rPr>
          <w:rFonts w:asciiTheme="minorHAnsi" w:hAnsiTheme="minorHAnsi" w:cs="Arial"/>
        </w:rPr>
      </w:pPr>
    </w:p>
    <w:p w:rsidR="00A1195E" w:rsidRPr="004518BE" w:rsidRDefault="00A1195E" w:rsidP="00A1195E">
      <w:pPr>
        <w:rPr>
          <w:rFonts w:asciiTheme="minorHAnsi" w:hAnsiTheme="minorHAnsi" w:cs="Arial"/>
        </w:rPr>
      </w:pPr>
      <w:r w:rsidRPr="004518BE">
        <w:rPr>
          <w:rFonts w:asciiTheme="minorHAnsi" w:hAnsiTheme="minorHAnsi" w:cs="Arial"/>
        </w:rPr>
        <w:t>Date:   .................................................................................................................................</w:t>
      </w:r>
    </w:p>
    <w:p w:rsidR="003F361D" w:rsidRDefault="003F361D"/>
    <w:sectPr w:rsidR="003F361D" w:rsidSect="001E53F1">
      <w:headerReference w:type="default" r:id="rId8"/>
      <w:pgSz w:w="16834" w:h="11909" w:orient="landscape" w:code="9"/>
      <w:pgMar w:top="680" w:right="720" w:bottom="680" w:left="72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548D">
      <w:pPr>
        <w:spacing w:after="0" w:line="240" w:lineRule="auto"/>
      </w:pPr>
      <w:r>
        <w:separator/>
      </w:r>
    </w:p>
  </w:endnote>
  <w:endnote w:type="continuationSeparator" w:id="0">
    <w:p w:rsidR="00000000" w:rsidRDefault="00CA5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548D">
      <w:pPr>
        <w:spacing w:after="0" w:line="240" w:lineRule="auto"/>
      </w:pPr>
      <w:r>
        <w:separator/>
      </w:r>
    </w:p>
  </w:footnote>
  <w:footnote w:type="continuationSeparator" w:id="0">
    <w:p w:rsidR="00000000" w:rsidRDefault="00CA54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8BE" w:rsidRPr="00F46214" w:rsidRDefault="00CA548D" w:rsidP="00F462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A0ADB"/>
    <w:multiLevelType w:val="hybridMultilevel"/>
    <w:tmpl w:val="9BCA11EA"/>
    <w:lvl w:ilvl="0" w:tplc="93C8E27A">
      <w:start w:val="1"/>
      <w:numFmt w:val="decimal"/>
      <w:lvlText w:val="%1)"/>
      <w:lvlJc w:val="left"/>
      <w:pPr>
        <w:ind w:left="644" w:hanging="360"/>
      </w:pPr>
      <w:rPr>
        <w:rFonts w:hint="default"/>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95E"/>
    <w:rsid w:val="003F361D"/>
    <w:rsid w:val="00A1195E"/>
    <w:rsid w:val="00CA5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95E"/>
    <w:rPr>
      <w:rFonts w:ascii="Calibri" w:eastAsia="Times New Roman" w:hAnsi="Calibri" w:cs="Times New Roman"/>
      <w:lang w:eastAsia="en-GB"/>
    </w:rPr>
  </w:style>
  <w:style w:type="paragraph" w:styleId="Heading1">
    <w:name w:val="heading 1"/>
    <w:basedOn w:val="Normal"/>
    <w:next w:val="Normal"/>
    <w:link w:val="Heading1Char"/>
    <w:uiPriority w:val="9"/>
    <w:qFormat/>
    <w:rsid w:val="00A1195E"/>
    <w:pPr>
      <w:spacing w:before="480" w:after="0"/>
      <w:contextualSpacing/>
      <w:outlineLvl w:val="0"/>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95E"/>
    <w:rPr>
      <w:rFonts w:ascii="Cambria" w:eastAsia="Times New Roman" w:hAnsi="Cambria" w:cs="Times New Roman"/>
      <w:b/>
      <w:bCs/>
      <w:sz w:val="28"/>
      <w:szCs w:val="28"/>
      <w:lang w:eastAsia="en-GB"/>
    </w:rPr>
  </w:style>
  <w:style w:type="paragraph" w:styleId="Header">
    <w:name w:val="header"/>
    <w:basedOn w:val="Normal"/>
    <w:link w:val="HeaderChar"/>
    <w:uiPriority w:val="99"/>
    <w:unhideWhenUsed/>
    <w:rsid w:val="00A1195E"/>
    <w:pPr>
      <w:tabs>
        <w:tab w:val="center" w:pos="4513"/>
        <w:tab w:val="right" w:pos="9026"/>
      </w:tabs>
    </w:pPr>
  </w:style>
  <w:style w:type="character" w:customStyle="1" w:styleId="HeaderChar">
    <w:name w:val="Header Char"/>
    <w:basedOn w:val="DefaultParagraphFont"/>
    <w:link w:val="Header"/>
    <w:uiPriority w:val="99"/>
    <w:rsid w:val="00A1195E"/>
    <w:rPr>
      <w:rFonts w:ascii="Calibri" w:eastAsia="Times New Roman" w:hAnsi="Calibri"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95E"/>
    <w:rPr>
      <w:rFonts w:ascii="Calibri" w:eastAsia="Times New Roman" w:hAnsi="Calibri" w:cs="Times New Roman"/>
      <w:lang w:eastAsia="en-GB"/>
    </w:rPr>
  </w:style>
  <w:style w:type="paragraph" w:styleId="Heading1">
    <w:name w:val="heading 1"/>
    <w:basedOn w:val="Normal"/>
    <w:next w:val="Normal"/>
    <w:link w:val="Heading1Char"/>
    <w:uiPriority w:val="9"/>
    <w:qFormat/>
    <w:rsid w:val="00A1195E"/>
    <w:pPr>
      <w:spacing w:before="480" w:after="0"/>
      <w:contextualSpacing/>
      <w:outlineLvl w:val="0"/>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95E"/>
    <w:rPr>
      <w:rFonts w:ascii="Cambria" w:eastAsia="Times New Roman" w:hAnsi="Cambria" w:cs="Times New Roman"/>
      <w:b/>
      <w:bCs/>
      <w:sz w:val="28"/>
      <w:szCs w:val="28"/>
      <w:lang w:eastAsia="en-GB"/>
    </w:rPr>
  </w:style>
  <w:style w:type="paragraph" w:styleId="Header">
    <w:name w:val="header"/>
    <w:basedOn w:val="Normal"/>
    <w:link w:val="HeaderChar"/>
    <w:uiPriority w:val="99"/>
    <w:unhideWhenUsed/>
    <w:rsid w:val="00A1195E"/>
    <w:pPr>
      <w:tabs>
        <w:tab w:val="center" w:pos="4513"/>
        <w:tab w:val="right" w:pos="9026"/>
      </w:tabs>
    </w:pPr>
  </w:style>
  <w:style w:type="character" w:customStyle="1" w:styleId="HeaderChar">
    <w:name w:val="Header Char"/>
    <w:basedOn w:val="DefaultParagraphFont"/>
    <w:link w:val="Header"/>
    <w:uiPriority w:val="99"/>
    <w:rsid w:val="00A1195E"/>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1E28776F</Template>
  <TotalTime>0</TotalTime>
  <Pages>3</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 Alban's District Council</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Burridge</dc:creator>
  <cp:lastModifiedBy>Mark Caldwell</cp:lastModifiedBy>
  <cp:revision>2</cp:revision>
  <dcterms:created xsi:type="dcterms:W3CDTF">2017-12-27T12:01:00Z</dcterms:created>
  <dcterms:modified xsi:type="dcterms:W3CDTF">2017-12-27T12:01:00Z</dcterms:modified>
</cp:coreProperties>
</file>