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D280" w14:textId="74312278" w:rsidR="0049626F" w:rsidRDefault="0049626F" w:rsidP="0049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Residents Disabled Parking Bay – </w:t>
      </w:r>
      <w:r w:rsidR="006A119E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pplication form</w:t>
      </w:r>
    </w:p>
    <w:p w14:paraId="7EB53A35" w14:textId="77777777" w:rsidR="0049626F" w:rsidRDefault="0049626F" w:rsidP="0049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read the attached notes, complete all Sections of the following application,</w:t>
      </w:r>
    </w:p>
    <w:p w14:paraId="5D3A1A69" w14:textId="5D2F3E47" w:rsidR="0049626F" w:rsidRDefault="0049626F" w:rsidP="004962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(Use block capitals), and attach the items requested in Section 5.</w:t>
      </w:r>
    </w:p>
    <w:p w14:paraId="2E17FDFF" w14:textId="7D0930B6" w:rsidR="00FF7D9E" w:rsidRDefault="000543B3">
      <w:pPr>
        <w:rPr>
          <w:rFonts w:ascii="Arial" w:hAnsi="Arial" w:cs="Arial"/>
          <w:sz w:val="24"/>
          <w:szCs w:val="24"/>
        </w:rPr>
      </w:pPr>
      <w:r w:rsidRPr="00D548F6">
        <w:rPr>
          <w:rFonts w:ascii="Arial" w:hAnsi="Arial" w:cs="Arial"/>
          <w:b/>
          <w:bCs/>
          <w:sz w:val="24"/>
          <w:szCs w:val="24"/>
        </w:rPr>
        <w:t xml:space="preserve">SECTION 1 </w:t>
      </w:r>
      <w:r w:rsidRPr="00D548F6">
        <w:rPr>
          <w:rFonts w:ascii="Arial" w:hAnsi="Arial" w:cs="Arial"/>
          <w:sz w:val="24"/>
          <w:szCs w:val="24"/>
        </w:rPr>
        <w:t>– Full name and home address of the Disabled Badge holder</w:t>
      </w:r>
      <w:r w:rsidR="006A119E">
        <w:rPr>
          <w:rFonts w:ascii="Arial" w:hAnsi="Arial" w:cs="Arial"/>
          <w:sz w:val="24"/>
          <w:szCs w:val="24"/>
        </w:rPr>
        <w:t xml:space="preserve"> or applicant details if different from the badge holder;</w:t>
      </w:r>
    </w:p>
    <w:tbl>
      <w:tblPr>
        <w:tblStyle w:val="TableGrid"/>
        <w:tblpPr w:leftFromText="180" w:rightFromText="180" w:vertAnchor="page" w:horzAnchor="margin" w:tblpY="3145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A119E" w:rsidRPr="00D548F6" w14:paraId="3AD9478F" w14:textId="77777777" w:rsidTr="006A119E">
        <w:tc>
          <w:tcPr>
            <w:tcW w:w="1838" w:type="dxa"/>
          </w:tcPr>
          <w:p w14:paraId="4728E4BC" w14:textId="77777777" w:rsidR="006A119E" w:rsidRPr="00D548F6" w:rsidRDefault="006A119E" w:rsidP="006A119E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7178" w:type="dxa"/>
          </w:tcPr>
          <w:p w14:paraId="06DBD725" w14:textId="77777777" w:rsidR="006A119E" w:rsidRPr="00D548F6" w:rsidRDefault="006A119E" w:rsidP="006A1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19E" w:rsidRPr="00D548F6" w14:paraId="4353D383" w14:textId="77777777" w:rsidTr="006A119E">
        <w:tc>
          <w:tcPr>
            <w:tcW w:w="1838" w:type="dxa"/>
          </w:tcPr>
          <w:p w14:paraId="3C9B1DBA" w14:textId="77777777" w:rsidR="006A119E" w:rsidRPr="00D548F6" w:rsidRDefault="006A119E" w:rsidP="006A119E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First Name/s</w:t>
            </w:r>
          </w:p>
        </w:tc>
        <w:tc>
          <w:tcPr>
            <w:tcW w:w="7178" w:type="dxa"/>
          </w:tcPr>
          <w:p w14:paraId="25D04E2D" w14:textId="77777777" w:rsidR="006A119E" w:rsidRPr="00D548F6" w:rsidRDefault="006A119E" w:rsidP="006A1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19E" w:rsidRPr="00D548F6" w14:paraId="3456DA5B" w14:textId="77777777" w:rsidTr="006A119E">
        <w:trPr>
          <w:trHeight w:val="1558"/>
        </w:trPr>
        <w:tc>
          <w:tcPr>
            <w:tcW w:w="1838" w:type="dxa"/>
          </w:tcPr>
          <w:p w14:paraId="01E62727" w14:textId="77777777" w:rsidR="006A119E" w:rsidRPr="00D548F6" w:rsidRDefault="006A119E" w:rsidP="006A119E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7178" w:type="dxa"/>
          </w:tcPr>
          <w:p w14:paraId="7578BF7B" w14:textId="77777777" w:rsidR="006A119E" w:rsidRPr="00D548F6" w:rsidRDefault="006A119E" w:rsidP="006A1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19E" w:rsidRPr="00D548F6" w14:paraId="73587A45" w14:textId="77777777" w:rsidTr="006A119E">
        <w:tc>
          <w:tcPr>
            <w:tcW w:w="1838" w:type="dxa"/>
          </w:tcPr>
          <w:p w14:paraId="0303AB9B" w14:textId="77777777" w:rsidR="006A119E" w:rsidRPr="00D548F6" w:rsidRDefault="006A119E" w:rsidP="006A119E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7178" w:type="dxa"/>
          </w:tcPr>
          <w:p w14:paraId="3EDB04EB" w14:textId="77777777" w:rsidR="006A119E" w:rsidRPr="00D548F6" w:rsidRDefault="006A119E" w:rsidP="006A1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52575" w14:textId="77777777" w:rsidR="0049626F" w:rsidRPr="0049626F" w:rsidRDefault="0049626F">
      <w:pPr>
        <w:rPr>
          <w:rFonts w:ascii="Arial" w:hAnsi="Arial" w:cs="Arial"/>
          <w:b/>
          <w:bCs/>
          <w:sz w:val="16"/>
          <w:szCs w:val="16"/>
        </w:rPr>
      </w:pPr>
    </w:p>
    <w:p w14:paraId="38B1DBFA" w14:textId="278D8F53" w:rsidR="000543B3" w:rsidRPr="00D548F6" w:rsidRDefault="000543B3">
      <w:pPr>
        <w:rPr>
          <w:rFonts w:ascii="Arial" w:hAnsi="Arial" w:cs="Arial"/>
          <w:sz w:val="24"/>
          <w:szCs w:val="24"/>
        </w:rPr>
      </w:pPr>
      <w:r w:rsidRPr="00D548F6">
        <w:rPr>
          <w:rFonts w:ascii="Arial" w:hAnsi="Arial" w:cs="Arial"/>
          <w:b/>
          <w:bCs/>
          <w:sz w:val="24"/>
          <w:szCs w:val="24"/>
        </w:rPr>
        <w:t xml:space="preserve">SECTION 2 </w:t>
      </w:r>
      <w:r w:rsidRPr="00D548F6">
        <w:rPr>
          <w:rFonts w:ascii="Arial" w:hAnsi="Arial" w:cs="Arial"/>
          <w:sz w:val="24"/>
          <w:szCs w:val="24"/>
        </w:rPr>
        <w:t>– Disabled Badge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543B3" w:rsidRPr="00D548F6" w14:paraId="0B291529" w14:textId="77777777" w:rsidTr="000543B3">
        <w:tc>
          <w:tcPr>
            <w:tcW w:w="3539" w:type="dxa"/>
          </w:tcPr>
          <w:p w14:paraId="28E6BC58" w14:textId="561D6AF0" w:rsidR="000543B3" w:rsidRPr="00D548F6" w:rsidRDefault="000543B3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Name as detailed on the blue badge:</w:t>
            </w:r>
          </w:p>
        </w:tc>
        <w:tc>
          <w:tcPr>
            <w:tcW w:w="5477" w:type="dxa"/>
          </w:tcPr>
          <w:p w14:paraId="36D45762" w14:textId="77777777" w:rsidR="000543B3" w:rsidRPr="00D548F6" w:rsidRDefault="0005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B3" w:rsidRPr="00D548F6" w14:paraId="66C65071" w14:textId="77777777" w:rsidTr="000543B3">
        <w:tc>
          <w:tcPr>
            <w:tcW w:w="3539" w:type="dxa"/>
          </w:tcPr>
          <w:p w14:paraId="421D6F1B" w14:textId="5CAF8F68" w:rsidR="000543B3" w:rsidRPr="00D548F6" w:rsidRDefault="000543B3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Serial Number:</w:t>
            </w:r>
          </w:p>
        </w:tc>
        <w:tc>
          <w:tcPr>
            <w:tcW w:w="5477" w:type="dxa"/>
          </w:tcPr>
          <w:p w14:paraId="7E3C34E6" w14:textId="77777777" w:rsidR="000543B3" w:rsidRPr="00D548F6" w:rsidRDefault="0005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B3" w:rsidRPr="00D548F6" w14:paraId="169F47C6" w14:textId="77777777" w:rsidTr="000543B3">
        <w:tc>
          <w:tcPr>
            <w:tcW w:w="3539" w:type="dxa"/>
          </w:tcPr>
          <w:p w14:paraId="6108E6AD" w14:textId="162A14F4" w:rsidR="000543B3" w:rsidRPr="00D548F6" w:rsidRDefault="000543B3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Expiry Date:</w:t>
            </w:r>
          </w:p>
        </w:tc>
        <w:tc>
          <w:tcPr>
            <w:tcW w:w="5477" w:type="dxa"/>
          </w:tcPr>
          <w:p w14:paraId="2D865CB5" w14:textId="77777777" w:rsidR="000543B3" w:rsidRPr="00D548F6" w:rsidRDefault="00054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EB7BB" w14:textId="77777777" w:rsidR="0049626F" w:rsidRPr="0049626F" w:rsidRDefault="0049626F">
      <w:pPr>
        <w:rPr>
          <w:rFonts w:ascii="Arial" w:hAnsi="Arial" w:cs="Arial"/>
          <w:b/>
          <w:bCs/>
          <w:sz w:val="16"/>
          <w:szCs w:val="16"/>
        </w:rPr>
      </w:pPr>
    </w:p>
    <w:p w14:paraId="682E8A07" w14:textId="2ADC84C8" w:rsidR="000543B3" w:rsidRPr="00D548F6" w:rsidRDefault="000543B3">
      <w:pPr>
        <w:rPr>
          <w:rFonts w:ascii="Arial" w:hAnsi="Arial" w:cs="Arial"/>
          <w:sz w:val="24"/>
          <w:szCs w:val="24"/>
        </w:rPr>
      </w:pPr>
      <w:r w:rsidRPr="00D548F6">
        <w:rPr>
          <w:rFonts w:ascii="Arial" w:hAnsi="Arial" w:cs="Arial"/>
          <w:b/>
          <w:bCs/>
          <w:sz w:val="24"/>
          <w:szCs w:val="24"/>
        </w:rPr>
        <w:t>SECTION 3</w:t>
      </w:r>
      <w:r w:rsidR="00437FB8" w:rsidRPr="00D548F6">
        <w:rPr>
          <w:rFonts w:ascii="Arial" w:hAnsi="Arial" w:cs="Arial"/>
          <w:b/>
          <w:bCs/>
          <w:sz w:val="24"/>
          <w:szCs w:val="24"/>
        </w:rPr>
        <w:t>a</w:t>
      </w:r>
      <w:r w:rsidRPr="00D548F6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D548F6">
        <w:rPr>
          <w:rFonts w:ascii="Arial" w:hAnsi="Arial" w:cs="Arial"/>
          <w:sz w:val="24"/>
          <w:szCs w:val="24"/>
        </w:rPr>
        <w:t>Vehicle(s)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552"/>
      </w:tblGrid>
      <w:tr w:rsidR="000543B3" w:rsidRPr="00D548F6" w14:paraId="6B6261E9" w14:textId="77777777" w:rsidTr="00CF1B29">
        <w:trPr>
          <w:trHeight w:val="1023"/>
        </w:trPr>
        <w:tc>
          <w:tcPr>
            <w:tcW w:w="4106" w:type="dxa"/>
          </w:tcPr>
          <w:p w14:paraId="7C1789D5" w14:textId="4111C71A" w:rsidR="000543B3" w:rsidRPr="00D548F6" w:rsidRDefault="000543B3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Are you the owner / keeper of the vehicle</w:t>
            </w:r>
          </w:p>
        </w:tc>
        <w:tc>
          <w:tcPr>
            <w:tcW w:w="2268" w:type="dxa"/>
          </w:tcPr>
          <w:p w14:paraId="295201F3" w14:textId="682DCF7C" w:rsidR="00437FB8" w:rsidRPr="00D548F6" w:rsidRDefault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79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E0FA0B3" w14:textId="156EBADD" w:rsidR="000543B3" w:rsidRPr="00D548F6" w:rsidRDefault="00437FB8" w:rsidP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If yes, complete this section</w:t>
            </w:r>
          </w:p>
        </w:tc>
        <w:tc>
          <w:tcPr>
            <w:tcW w:w="2552" w:type="dxa"/>
          </w:tcPr>
          <w:p w14:paraId="765D296A" w14:textId="5A719EE0" w:rsidR="00437FB8" w:rsidRPr="00D548F6" w:rsidRDefault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406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9211F86" w14:textId="568E3ED2" w:rsidR="00437FB8" w:rsidRPr="00D548F6" w:rsidRDefault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If no, go to section 3b</w:t>
            </w:r>
          </w:p>
          <w:p w14:paraId="2894B14B" w14:textId="3C40B208" w:rsidR="000543B3" w:rsidRPr="00D548F6" w:rsidRDefault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7FB8" w:rsidRPr="00D548F6" w14:paraId="2DBAE2DA" w14:textId="77777777" w:rsidTr="006A119E">
        <w:trPr>
          <w:trHeight w:val="313"/>
        </w:trPr>
        <w:tc>
          <w:tcPr>
            <w:tcW w:w="4106" w:type="dxa"/>
          </w:tcPr>
          <w:p w14:paraId="3853156A" w14:textId="488B618F" w:rsidR="00437FB8" w:rsidRPr="00D548F6" w:rsidRDefault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 xml:space="preserve">Vehicle Registration Number (VRN) </w:t>
            </w:r>
          </w:p>
        </w:tc>
        <w:tc>
          <w:tcPr>
            <w:tcW w:w="2268" w:type="dxa"/>
            <w:tcBorders>
              <w:right w:val="nil"/>
            </w:tcBorders>
          </w:tcPr>
          <w:p w14:paraId="66696164" w14:textId="77777777" w:rsidR="00437FB8" w:rsidRPr="00D548F6" w:rsidRDefault="00437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73CA2A04" w14:textId="77777777" w:rsidR="00437FB8" w:rsidRPr="00D548F6" w:rsidRDefault="0043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FB8" w:rsidRPr="00D548F6" w14:paraId="2CE50E39" w14:textId="77777777" w:rsidTr="006A119E">
        <w:trPr>
          <w:trHeight w:val="417"/>
        </w:trPr>
        <w:tc>
          <w:tcPr>
            <w:tcW w:w="4106" w:type="dxa"/>
          </w:tcPr>
          <w:p w14:paraId="759D815C" w14:textId="2ADC6D1D" w:rsidR="00437FB8" w:rsidRPr="00D548F6" w:rsidRDefault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Make of vehicle</w:t>
            </w:r>
          </w:p>
        </w:tc>
        <w:tc>
          <w:tcPr>
            <w:tcW w:w="2268" w:type="dxa"/>
            <w:tcBorders>
              <w:right w:val="nil"/>
            </w:tcBorders>
          </w:tcPr>
          <w:p w14:paraId="3678A128" w14:textId="77777777" w:rsidR="00437FB8" w:rsidRPr="00D548F6" w:rsidRDefault="00437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4CCB4363" w14:textId="77777777" w:rsidR="00437FB8" w:rsidRPr="00D548F6" w:rsidRDefault="0043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737FB" w14:textId="6552CAC6" w:rsidR="000543B3" w:rsidRPr="0049626F" w:rsidRDefault="000543B3">
      <w:pPr>
        <w:rPr>
          <w:rFonts w:ascii="Arial" w:hAnsi="Arial" w:cs="Arial"/>
          <w:sz w:val="16"/>
          <w:szCs w:val="16"/>
        </w:rPr>
      </w:pPr>
    </w:p>
    <w:p w14:paraId="0FB93D20" w14:textId="2A0CED09" w:rsidR="00437FB8" w:rsidRPr="00D548F6" w:rsidRDefault="00437FB8" w:rsidP="00437FB8">
      <w:pPr>
        <w:rPr>
          <w:rFonts w:ascii="Arial" w:hAnsi="Arial" w:cs="Arial"/>
          <w:sz w:val="24"/>
          <w:szCs w:val="24"/>
        </w:rPr>
      </w:pPr>
      <w:r w:rsidRPr="00D548F6">
        <w:rPr>
          <w:rFonts w:ascii="Arial" w:hAnsi="Arial" w:cs="Arial"/>
          <w:b/>
          <w:bCs/>
          <w:sz w:val="24"/>
          <w:szCs w:val="24"/>
        </w:rPr>
        <w:t xml:space="preserve">SECTION 3b – </w:t>
      </w:r>
      <w:r w:rsidRPr="00D548F6">
        <w:rPr>
          <w:rFonts w:ascii="Arial" w:hAnsi="Arial" w:cs="Arial"/>
          <w:sz w:val="24"/>
          <w:szCs w:val="24"/>
        </w:rPr>
        <w:t>Vehicle(s)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F1B29" w:rsidRPr="00D548F6" w14:paraId="490E7506" w14:textId="77777777" w:rsidTr="00CF1B29">
        <w:tc>
          <w:tcPr>
            <w:tcW w:w="3397" w:type="dxa"/>
          </w:tcPr>
          <w:p w14:paraId="12E7B012" w14:textId="3919CEFD" w:rsidR="00CF1B29" w:rsidRPr="00D548F6" w:rsidRDefault="00CF1B29" w:rsidP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Name of Keeper / Owner / Driver</w:t>
            </w:r>
          </w:p>
        </w:tc>
        <w:tc>
          <w:tcPr>
            <w:tcW w:w="5619" w:type="dxa"/>
          </w:tcPr>
          <w:p w14:paraId="6FCA904B" w14:textId="77777777" w:rsidR="00CF1B29" w:rsidRPr="00D548F6" w:rsidRDefault="00CF1B29" w:rsidP="00437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1B29" w:rsidRPr="00D548F6" w14:paraId="62791C7E" w14:textId="77777777" w:rsidTr="00CF1B29">
        <w:tc>
          <w:tcPr>
            <w:tcW w:w="3397" w:type="dxa"/>
          </w:tcPr>
          <w:p w14:paraId="4AAC30AF" w14:textId="578FCA9C" w:rsidR="00CF1B29" w:rsidRPr="00D548F6" w:rsidRDefault="00CF1B29" w:rsidP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Vehicle Registration Number (VRN)</w:t>
            </w:r>
          </w:p>
        </w:tc>
        <w:tc>
          <w:tcPr>
            <w:tcW w:w="5619" w:type="dxa"/>
          </w:tcPr>
          <w:p w14:paraId="56D91EA2" w14:textId="77777777" w:rsidR="00CF1B29" w:rsidRPr="00D548F6" w:rsidRDefault="00CF1B29" w:rsidP="0043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29" w:rsidRPr="00D548F6" w14:paraId="0648CC95" w14:textId="77777777" w:rsidTr="00CF1B29">
        <w:trPr>
          <w:trHeight w:val="1615"/>
        </w:trPr>
        <w:tc>
          <w:tcPr>
            <w:tcW w:w="3397" w:type="dxa"/>
          </w:tcPr>
          <w:p w14:paraId="5B470056" w14:textId="4AF61DE8" w:rsidR="00CF1B29" w:rsidRPr="00D548F6" w:rsidRDefault="00CF1B29" w:rsidP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Address where vehicle is registered</w:t>
            </w:r>
          </w:p>
        </w:tc>
        <w:tc>
          <w:tcPr>
            <w:tcW w:w="5619" w:type="dxa"/>
          </w:tcPr>
          <w:p w14:paraId="5F66D010" w14:textId="77777777" w:rsidR="00CF1B29" w:rsidRPr="00D548F6" w:rsidRDefault="00CF1B29" w:rsidP="00437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B29" w:rsidRPr="00D548F6" w14:paraId="6DEF88E8" w14:textId="77777777" w:rsidTr="00CF1B29">
        <w:tc>
          <w:tcPr>
            <w:tcW w:w="3397" w:type="dxa"/>
          </w:tcPr>
          <w:p w14:paraId="31DD30A5" w14:textId="6E24A650" w:rsidR="00CF1B29" w:rsidRPr="00D548F6" w:rsidRDefault="00CF1B29" w:rsidP="00437FB8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5619" w:type="dxa"/>
          </w:tcPr>
          <w:p w14:paraId="4B3FE98C" w14:textId="77777777" w:rsidR="00CF1B29" w:rsidRPr="00D548F6" w:rsidRDefault="00CF1B29" w:rsidP="00437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CEE3794" w14:textId="281FD18E" w:rsidR="00437FB8" w:rsidRDefault="00437FB8" w:rsidP="00437FB8">
      <w:pPr>
        <w:rPr>
          <w:rFonts w:ascii="Arial" w:hAnsi="Arial" w:cs="Arial"/>
          <w:sz w:val="24"/>
          <w:szCs w:val="24"/>
        </w:rPr>
      </w:pPr>
    </w:p>
    <w:p w14:paraId="0694E8B5" w14:textId="77777777" w:rsidR="0049626F" w:rsidRDefault="0049626F" w:rsidP="00437FB8">
      <w:pPr>
        <w:rPr>
          <w:rFonts w:ascii="Arial" w:hAnsi="Arial" w:cs="Arial"/>
          <w:sz w:val="24"/>
          <w:szCs w:val="24"/>
        </w:rPr>
      </w:pPr>
    </w:p>
    <w:p w14:paraId="34A33D8B" w14:textId="77777777" w:rsidR="006A119E" w:rsidRDefault="006A119E">
      <w:pPr>
        <w:rPr>
          <w:rFonts w:ascii="Arial" w:hAnsi="Arial" w:cs="Arial"/>
          <w:b/>
          <w:bCs/>
          <w:sz w:val="24"/>
          <w:szCs w:val="24"/>
        </w:rPr>
      </w:pPr>
    </w:p>
    <w:p w14:paraId="3439F495" w14:textId="649EA16A" w:rsidR="00437FB8" w:rsidRPr="00D548F6" w:rsidRDefault="00CF1B29">
      <w:pPr>
        <w:rPr>
          <w:rFonts w:ascii="Arial" w:hAnsi="Arial" w:cs="Arial"/>
          <w:sz w:val="24"/>
          <w:szCs w:val="24"/>
        </w:rPr>
      </w:pPr>
      <w:r w:rsidRPr="00D548F6">
        <w:rPr>
          <w:rFonts w:ascii="Arial" w:hAnsi="Arial" w:cs="Arial"/>
          <w:b/>
          <w:bCs/>
          <w:sz w:val="24"/>
          <w:szCs w:val="24"/>
        </w:rPr>
        <w:lastRenderedPageBreak/>
        <w:t xml:space="preserve">SECTION 4 </w:t>
      </w:r>
      <w:r w:rsidRPr="00D548F6">
        <w:rPr>
          <w:rFonts w:ascii="Arial" w:hAnsi="Arial" w:cs="Arial"/>
          <w:sz w:val="24"/>
          <w:szCs w:val="24"/>
        </w:rPr>
        <w:t>– Parking situation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CF1B29" w:rsidRPr="00D548F6" w14:paraId="1E44CC56" w14:textId="77777777" w:rsidTr="004C2531">
        <w:tc>
          <w:tcPr>
            <w:tcW w:w="9209" w:type="dxa"/>
            <w:gridSpan w:val="2"/>
          </w:tcPr>
          <w:p w14:paraId="0F99E722" w14:textId="1761610F" w:rsidR="00CF1B29" w:rsidRPr="00D548F6" w:rsidRDefault="00CF1B29" w:rsidP="004C25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Do you have any of the following? (Please tick as appropriate)</w:t>
            </w:r>
          </w:p>
        </w:tc>
      </w:tr>
      <w:tr w:rsidR="00CF1B29" w:rsidRPr="00D548F6" w14:paraId="6FA457EF" w14:textId="77777777" w:rsidTr="004C2531">
        <w:tc>
          <w:tcPr>
            <w:tcW w:w="4248" w:type="dxa"/>
          </w:tcPr>
          <w:p w14:paraId="505FAF92" w14:textId="64339D49" w:rsidR="00CF1B29" w:rsidRPr="00D548F6" w:rsidRDefault="004C2531" w:rsidP="004C2531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Garage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50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</w:tcPr>
              <w:p w14:paraId="01DF53F4" w14:textId="47174390" w:rsidR="00CF1B29" w:rsidRPr="00D548F6" w:rsidRDefault="004C2531" w:rsidP="004C25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54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1B29" w:rsidRPr="00D548F6" w14:paraId="60F1E772" w14:textId="77777777" w:rsidTr="004C2531">
        <w:tc>
          <w:tcPr>
            <w:tcW w:w="4248" w:type="dxa"/>
          </w:tcPr>
          <w:p w14:paraId="0ECE50AF" w14:textId="0EC181CE" w:rsidR="00CF1B29" w:rsidRPr="00D548F6" w:rsidRDefault="004C2531" w:rsidP="004C2531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Driveway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776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</w:tcPr>
              <w:p w14:paraId="1BFA0080" w14:textId="158E311E" w:rsidR="00CF1B29" w:rsidRPr="00D548F6" w:rsidRDefault="004C2531" w:rsidP="004C25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54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1B29" w:rsidRPr="00D548F6" w14:paraId="1D42D44A" w14:textId="77777777" w:rsidTr="004C2531">
        <w:tc>
          <w:tcPr>
            <w:tcW w:w="4248" w:type="dxa"/>
          </w:tcPr>
          <w:p w14:paraId="3B48DC0D" w14:textId="7EA1A9EF" w:rsidR="00CF1B29" w:rsidRPr="00D548F6" w:rsidRDefault="004C2531" w:rsidP="004C2531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Other off-street parking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32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</w:tcPr>
              <w:p w14:paraId="752EBE2E" w14:textId="009CCA66" w:rsidR="00CF1B29" w:rsidRPr="00D548F6" w:rsidRDefault="004C2531" w:rsidP="004C253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54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1B29" w:rsidRPr="00D548F6" w14:paraId="51206ED3" w14:textId="77777777" w:rsidTr="004C2531">
        <w:tc>
          <w:tcPr>
            <w:tcW w:w="4248" w:type="dxa"/>
          </w:tcPr>
          <w:p w14:paraId="09F5335C" w14:textId="77777777" w:rsidR="004C2531" w:rsidRPr="00D548F6" w:rsidRDefault="004C2531" w:rsidP="004C25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If you selected any of the above, what is the estimated distance from your</w:t>
            </w:r>
          </w:p>
          <w:p w14:paraId="27D6CBD0" w14:textId="1EC01133" w:rsidR="00CF1B29" w:rsidRPr="00D548F6" w:rsidRDefault="004C2531" w:rsidP="004C2531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home?</w:t>
            </w:r>
          </w:p>
        </w:tc>
        <w:tc>
          <w:tcPr>
            <w:tcW w:w="4961" w:type="dxa"/>
          </w:tcPr>
          <w:p w14:paraId="3351685A" w14:textId="76E93310" w:rsidR="004C2531" w:rsidRPr="00D548F6" w:rsidRDefault="004C2531" w:rsidP="004C2531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 xml:space="preserve">Less than 50 Metres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66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835EC55" w14:textId="6329C340" w:rsidR="004C2531" w:rsidRPr="00D548F6" w:rsidRDefault="004C2531" w:rsidP="004C2531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 xml:space="preserve">More than 50 metres but less than 100 metres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583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655B57D" w14:textId="35BC576E" w:rsidR="00CF1B29" w:rsidRPr="00D548F6" w:rsidRDefault="004C2531" w:rsidP="004C2531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 xml:space="preserve">More than 100 metres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12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F1B29" w:rsidRPr="00D548F6" w14:paraId="6DFE173F" w14:textId="77777777" w:rsidTr="004C2531">
        <w:tc>
          <w:tcPr>
            <w:tcW w:w="4248" w:type="dxa"/>
          </w:tcPr>
          <w:p w14:paraId="1B389AF0" w14:textId="77777777" w:rsidR="004C2531" w:rsidRPr="00D548F6" w:rsidRDefault="004C2531" w:rsidP="004C25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When do you find it difficult to find a</w:t>
            </w:r>
          </w:p>
          <w:p w14:paraId="659CBC22" w14:textId="77777777" w:rsidR="004C2531" w:rsidRPr="00D548F6" w:rsidRDefault="004C2531" w:rsidP="004C25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parking space close to your home?</w:t>
            </w:r>
          </w:p>
          <w:p w14:paraId="64487C93" w14:textId="48EA411D" w:rsidR="00CF1B29" w:rsidRPr="00D548F6" w:rsidRDefault="004C2531" w:rsidP="004C2531">
            <w:pPr>
              <w:rPr>
                <w:rFonts w:ascii="Arial" w:hAnsi="Arial" w:cs="Arial"/>
                <w:sz w:val="24"/>
                <w:szCs w:val="24"/>
              </w:rPr>
            </w:pPr>
            <w:r w:rsidRPr="00D548F6">
              <w:rPr>
                <w:rFonts w:ascii="Arial" w:hAnsi="Arial" w:cs="Arial"/>
                <w:sz w:val="24"/>
                <w:szCs w:val="24"/>
              </w:rPr>
              <w:t>(Choose appropriate)</w:t>
            </w:r>
          </w:p>
        </w:tc>
        <w:sdt>
          <w:sdtPr>
            <w:rPr>
              <w:rStyle w:val="Heading2Char"/>
              <w:rFonts w:ascii="Arial" w:hAnsi="Arial" w:cs="Arial"/>
              <w:sz w:val="24"/>
              <w:szCs w:val="24"/>
            </w:rPr>
            <w:alias w:val="Please chose"/>
            <w:tag w:val="Please chose"/>
            <w:id w:val="-95562152"/>
            <w:lock w:val="sdtLocked"/>
            <w:placeholder>
              <w:docPart w:val="1B2F05EBE081482FA5335909F48E619F"/>
            </w:placeholder>
            <w:showingPlcHdr/>
            <w15:color w:val="003300"/>
            <w:dropDownList>
              <w:listItem w:value="Please choose one"/>
              <w:listItem w:displayText="Mon - Fri All day" w:value="Mon - Fri All day"/>
              <w:listItem w:displayText="Monday to Saturday All day" w:value="Monday to Saturday All day"/>
              <w:listItem w:displayText="7 days a week All Day" w:value="7 days a week All Day"/>
              <w:listItem w:displayText="Daytime only" w:value="Daytime only"/>
              <w:listItem w:displayText="Evenings Only" w:value="Evenings Only"/>
              <w:listItem w:displayText="Weekends only" w:value="Weekends only"/>
            </w:dropDownList>
          </w:sdtPr>
          <w:sdtEndPr>
            <w:rPr>
              <w:rStyle w:val="DefaultParagraphFont"/>
              <w:rFonts w:eastAsiaTheme="minorHAnsi"/>
              <w:color w:val="auto"/>
            </w:rPr>
          </w:sdtEndPr>
          <w:sdtContent>
            <w:tc>
              <w:tcPr>
                <w:tcW w:w="4961" w:type="dxa"/>
              </w:tcPr>
              <w:p w14:paraId="4BE01122" w14:textId="33E6D327" w:rsidR="00CF1B29" w:rsidRPr="00D548F6" w:rsidRDefault="00E46A20" w:rsidP="00E46A20">
                <w:pPr>
                  <w:spacing w:before="240"/>
                  <w:rPr>
                    <w:rFonts w:ascii="Arial" w:hAnsi="Arial" w:cs="Arial"/>
                    <w:sz w:val="24"/>
                    <w:szCs w:val="24"/>
                  </w:rPr>
                </w:pPr>
                <w:r w:rsidRPr="00D548F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5D048F22" w14:textId="1CF5A536" w:rsidR="00CF1B29" w:rsidRPr="0049626F" w:rsidRDefault="00CF1B29">
      <w:pPr>
        <w:rPr>
          <w:rFonts w:ascii="Arial" w:hAnsi="Arial" w:cs="Arial"/>
          <w:sz w:val="16"/>
          <w:szCs w:val="16"/>
        </w:rPr>
      </w:pPr>
    </w:p>
    <w:p w14:paraId="42267311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b/>
          <w:bCs/>
          <w:color w:val="000000"/>
          <w:sz w:val="24"/>
          <w:szCs w:val="24"/>
        </w:rPr>
        <w:t xml:space="preserve">SECTION 5 </w:t>
      </w:r>
      <w:r w:rsidRPr="00D548F6">
        <w:rPr>
          <w:rFonts w:ascii="Arial" w:hAnsi="Arial" w:cs="Arial"/>
          <w:color w:val="000000"/>
          <w:sz w:val="24"/>
          <w:szCs w:val="24"/>
        </w:rPr>
        <w:t>– Supporting documents</w:t>
      </w:r>
    </w:p>
    <w:p w14:paraId="58193E19" w14:textId="16A58C53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Please enclose copies of the following items in support of your request</w:t>
      </w:r>
    </w:p>
    <w:p w14:paraId="6804F908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7026A3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• A copy of the vehicles’ registration documents, (vehicles must be</w:t>
      </w:r>
    </w:p>
    <w:p w14:paraId="78872815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registered at the address of the application for a disabled parking bay)</w:t>
      </w:r>
    </w:p>
    <w:p w14:paraId="7419AAE8" w14:textId="2A475E55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BE7B19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• A copy of proof of permanent residency at the address listed in Section</w:t>
      </w:r>
    </w:p>
    <w:p w14:paraId="6C6DB0B8" w14:textId="426D9104" w:rsidR="00D548F6" w:rsidRDefault="00D548F6" w:rsidP="00D548F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1 of the Disabled Badge holder and the nominated carer/driver, i.e.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8F6">
        <w:rPr>
          <w:rFonts w:ascii="Arial" w:hAnsi="Arial" w:cs="Arial"/>
          <w:color w:val="000000"/>
          <w:sz w:val="24"/>
          <w:szCs w:val="24"/>
        </w:rPr>
        <w:t>recent utility bill, council tax letter.</w:t>
      </w:r>
    </w:p>
    <w:p w14:paraId="006120E5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14:paraId="47218718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• A copy of both sides of the Disabled Badge.</w:t>
      </w:r>
    </w:p>
    <w:p w14:paraId="29447131" w14:textId="77777777" w:rsidR="00D548F6" w:rsidRPr="0049626F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1D532FC" w14:textId="0C68EABD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b/>
          <w:bCs/>
          <w:color w:val="000000"/>
          <w:sz w:val="24"/>
          <w:szCs w:val="24"/>
        </w:rPr>
        <w:t xml:space="preserve">SECTION 6 </w:t>
      </w:r>
      <w:r w:rsidRPr="00D548F6">
        <w:rPr>
          <w:rFonts w:ascii="Arial" w:hAnsi="Arial" w:cs="Arial"/>
          <w:color w:val="000000"/>
          <w:sz w:val="24"/>
          <w:szCs w:val="24"/>
        </w:rPr>
        <w:t>– Additional information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D548F6">
        <w:rPr>
          <w:rFonts w:ascii="Arial" w:hAnsi="Arial" w:cs="Arial"/>
          <w:color w:val="000000"/>
          <w:sz w:val="24"/>
          <w:szCs w:val="24"/>
        </w:rPr>
        <w:t>If you wish to provide additional information in support of your application,</w:t>
      </w:r>
      <w:r>
        <w:rPr>
          <w:rFonts w:ascii="Arial" w:hAnsi="Arial" w:cs="Arial"/>
          <w:color w:val="000000"/>
          <w:sz w:val="24"/>
          <w:szCs w:val="24"/>
        </w:rPr>
        <w:t xml:space="preserve"> please</w:t>
      </w:r>
      <w:r w:rsidRPr="00D548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use the space below the declaration</w:t>
      </w:r>
      <w:r w:rsidRPr="00D548F6">
        <w:rPr>
          <w:rFonts w:ascii="Arial" w:hAnsi="Arial" w:cs="Arial"/>
          <w:color w:val="000000"/>
          <w:sz w:val="24"/>
          <w:szCs w:val="24"/>
        </w:rPr>
        <w:t>.</w:t>
      </w:r>
    </w:p>
    <w:p w14:paraId="2D0215BA" w14:textId="77777777" w:rsidR="00D548F6" w:rsidRPr="0049626F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B11DC98" w14:textId="30021C85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b/>
          <w:bCs/>
          <w:color w:val="000000"/>
          <w:sz w:val="24"/>
          <w:szCs w:val="24"/>
        </w:rPr>
        <w:t xml:space="preserve">SECTION 7 </w:t>
      </w:r>
      <w:r w:rsidRPr="00D548F6">
        <w:rPr>
          <w:rFonts w:ascii="Arial" w:hAnsi="Arial" w:cs="Arial"/>
          <w:color w:val="000000"/>
          <w:sz w:val="24"/>
          <w:szCs w:val="24"/>
        </w:rPr>
        <w:t>– Declaration</w:t>
      </w:r>
    </w:p>
    <w:p w14:paraId="5C0CD535" w14:textId="77777777" w:rsidR="00D548F6" w:rsidRPr="0049626F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7486E31" w14:textId="735C499D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48F6">
        <w:rPr>
          <w:rFonts w:ascii="Arial" w:hAnsi="Arial" w:cs="Arial"/>
          <w:b/>
          <w:bCs/>
          <w:color w:val="000000"/>
          <w:sz w:val="24"/>
          <w:szCs w:val="24"/>
        </w:rPr>
        <w:t>Consent and Declaration:</w:t>
      </w:r>
    </w:p>
    <w:p w14:paraId="3680F370" w14:textId="77777777" w:rsidR="00D548F6" w:rsidRPr="0049626F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B7FF67" w14:textId="66DD6DAC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By completing this form, you are giving consent for us to process your</w:t>
      </w:r>
    </w:p>
    <w:p w14:paraId="3DCDF5B3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personal information and where required special category information i.e.</w:t>
      </w:r>
    </w:p>
    <w:p w14:paraId="2157A15B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details about your disability for the purposes outlined in the privacy notice with</w:t>
      </w:r>
    </w:p>
    <w:p w14:paraId="39D5E4EB" w14:textId="57C5605C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this application.</w:t>
      </w:r>
    </w:p>
    <w:p w14:paraId="4A0E9372" w14:textId="77777777" w:rsidR="00D548F6" w:rsidRPr="0049626F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DBBE270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If you withdraw your consent, any approved disabled bay will remain in place</w:t>
      </w:r>
    </w:p>
    <w:p w14:paraId="0BEABF14" w14:textId="72C93CB8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t>but you may be required to make a new application if the bay requires refreshing.</w:t>
      </w:r>
    </w:p>
    <w:p w14:paraId="677E6FE8" w14:textId="77777777" w:rsidR="00D548F6" w:rsidRPr="0049626F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58C53E" w14:textId="1B6C399C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Declaration:</w:t>
      </w:r>
    </w:p>
    <w:p w14:paraId="21EACA20" w14:textId="77777777" w:rsidR="00D548F6" w:rsidRPr="0049626F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C938C3A" w14:textId="77777777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details are true and correct at the time of application, should my</w:t>
      </w:r>
    </w:p>
    <w:p w14:paraId="23776975" w14:textId="77777777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situation change at any time, I will inform the Council immediately. I am also</w:t>
      </w:r>
    </w:p>
    <w:p w14:paraId="371585EC" w14:textId="256394B5" w:rsidR="00D548F6" w:rsidRDefault="00794E90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aware,</w:t>
      </w:r>
      <w:r w:rsidR="00D548F6">
        <w:rPr>
          <w:rFonts w:ascii="Arial" w:hAnsi="Arial" w:cs="Arial"/>
          <w:sz w:val="24"/>
          <w:szCs w:val="24"/>
        </w:rPr>
        <w:t xml:space="preserve"> if successful the Disabled Parking Bay is not guaranteed for my use only. I</w:t>
      </w:r>
    </w:p>
    <w:p w14:paraId="4FBF6F19" w14:textId="77777777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give my consent for you to use my personal information to process this</w:t>
      </w:r>
    </w:p>
    <w:p w14:paraId="7E15ED0B" w14:textId="4758E6CC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or to contact me about this application.</w:t>
      </w:r>
    </w:p>
    <w:p w14:paraId="389AEA4A" w14:textId="77777777" w:rsid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ADFA2F" w14:textId="2A33AC78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Signature:……………………………………….. Date:………………………………</w:t>
      </w:r>
    </w:p>
    <w:p w14:paraId="0DB83462" w14:textId="77777777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740922" w14:textId="660321D2" w:rsidR="00D548F6" w:rsidRPr="00D548F6" w:rsidRDefault="00D548F6" w:rsidP="00D5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48F6">
        <w:rPr>
          <w:rFonts w:ascii="Arial" w:hAnsi="Arial" w:cs="Arial"/>
          <w:color w:val="000000"/>
          <w:sz w:val="24"/>
          <w:szCs w:val="24"/>
        </w:rPr>
        <w:lastRenderedPageBreak/>
        <w:t>This authority is under a duty to protect the public funds it administers, and to this end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548F6">
        <w:rPr>
          <w:rFonts w:ascii="Arial" w:hAnsi="Arial" w:cs="Arial"/>
          <w:color w:val="000000"/>
          <w:sz w:val="24"/>
          <w:szCs w:val="24"/>
        </w:rPr>
        <w:t xml:space="preserve"> may use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8F6">
        <w:rPr>
          <w:rFonts w:ascii="Arial" w:hAnsi="Arial" w:cs="Arial"/>
          <w:color w:val="000000"/>
          <w:sz w:val="24"/>
          <w:szCs w:val="24"/>
        </w:rPr>
        <w:t>information provided for the prevention and detection of fraud. It might also share the information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8F6">
        <w:rPr>
          <w:rFonts w:ascii="Arial" w:hAnsi="Arial" w:cs="Arial"/>
          <w:color w:val="000000"/>
          <w:sz w:val="24"/>
          <w:szCs w:val="24"/>
        </w:rPr>
        <w:t>other bodies responsible for auditing administering public funds for these purposes. For more</w:t>
      </w:r>
    </w:p>
    <w:p w14:paraId="30EF6C31" w14:textId="6E8FF109" w:rsidR="0049626F" w:rsidRDefault="00807CA1" w:rsidP="00D548F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626F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BD884E5" wp14:editId="34A97804">
                <wp:simplePos x="0" y="0"/>
                <wp:positionH relativeFrom="margin">
                  <wp:posOffset>-635</wp:posOffset>
                </wp:positionH>
                <wp:positionV relativeFrom="margin">
                  <wp:posOffset>1115029</wp:posOffset>
                </wp:positionV>
                <wp:extent cx="5865495" cy="7240270"/>
                <wp:effectExtent l="0" t="0" r="20955" b="1778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495" cy="7240270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3486BB" w14:textId="41ADDDEB" w:rsidR="00807CA1" w:rsidRDefault="00807CA1" w:rsidP="00807CA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49626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Use this space to provide us with any information you feel will be useful in support of your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244958" w14:textId="431E7449" w:rsidR="0002752D" w:rsidRDefault="0002752D" w:rsidP="00807CA1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025FDAA8" w14:textId="77777777" w:rsidR="0002752D" w:rsidRDefault="0002752D" w:rsidP="00807CA1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884E5" id="Group 198" o:spid="_x0000_s1026" style="position:absolute;margin-left:-.05pt;margin-top:87.8pt;width:461.85pt;height:570.1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" fillcolor="#4472c4 [3204]" strokecolor="#4472c4 [3204]" strokeweight="1pt">
                  <v:textbox>
                    <w:txbxContent>
                      <w:p w14:paraId="003486BB" w14:textId="41ADDDEB" w:rsidR="00807CA1" w:rsidRDefault="00807CA1" w:rsidP="00807CA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49626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Use this space to provide us with any information you feel will be useful in support of your application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" filled="f" strokecolor="#4472c4 [3204]" strokeweight=".5pt">
                  <v:textbox inset=",7.2pt,,0">
                    <w:txbxContent>
                      <w:p w14:paraId="18244958" w14:textId="431E7449" w:rsidR="0002752D" w:rsidRDefault="0002752D" w:rsidP="00807CA1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025FDAA8" w14:textId="77777777" w:rsidR="0002752D" w:rsidRDefault="0002752D" w:rsidP="00807CA1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548F6" w:rsidRPr="00D548F6">
        <w:rPr>
          <w:rFonts w:ascii="Arial" w:hAnsi="Arial" w:cs="Arial"/>
          <w:color w:val="000000"/>
          <w:sz w:val="24"/>
          <w:szCs w:val="24"/>
        </w:rPr>
        <w:t xml:space="preserve">information see the Data Protection Page on </w:t>
      </w:r>
      <w:hyperlink r:id="rId6" w:history="1">
        <w:r w:rsidR="00D548F6" w:rsidRPr="006B4787">
          <w:rPr>
            <w:rStyle w:val="Hyperlink"/>
            <w:rFonts w:ascii="Arial" w:hAnsi="Arial" w:cs="Arial"/>
            <w:sz w:val="24"/>
            <w:szCs w:val="24"/>
          </w:rPr>
          <w:t>www.stalbans.gov.uk</w:t>
        </w:r>
      </w:hyperlink>
    </w:p>
    <w:p w14:paraId="324B2BD5" w14:textId="7DEC9DE1" w:rsidR="0049626F" w:rsidRDefault="0049626F" w:rsidP="00D548F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E474702" w14:textId="2EF87A7C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94E9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Notes about application for a disabled parking bay</w:t>
      </w:r>
    </w:p>
    <w:p w14:paraId="0D7FB86C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082A869" w14:textId="32B6D37F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Please read these notes carefully before completing the application form.</w:t>
      </w:r>
      <w:r w:rsidR="0049626F">
        <w:rPr>
          <w:rFonts w:ascii="Arial" w:hAnsi="Arial" w:cs="Arial"/>
          <w:sz w:val="24"/>
          <w:szCs w:val="24"/>
        </w:rPr>
        <w:t xml:space="preserve"> </w:t>
      </w:r>
      <w:r w:rsidRPr="00794E90">
        <w:rPr>
          <w:rFonts w:ascii="Arial" w:hAnsi="Arial" w:cs="Arial"/>
          <w:sz w:val="24"/>
          <w:szCs w:val="24"/>
        </w:rPr>
        <w:t>The</w:t>
      </w:r>
    </w:p>
    <w:p w14:paraId="1F838EDA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application is to be filled in by the Badge Holder (if the badge holder cannot</w:t>
      </w:r>
    </w:p>
    <w:p w14:paraId="150BF858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do this someone else may do so on their behalf but the details must be given</w:t>
      </w:r>
    </w:p>
    <w:p w14:paraId="074315D3" w14:textId="7F7BED3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as though the badge holder is completing the form)</w:t>
      </w:r>
    </w:p>
    <w:p w14:paraId="504860D9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F8B0FAC" w14:textId="47BFA0E6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94E90">
        <w:rPr>
          <w:rFonts w:ascii="Arial" w:hAnsi="Arial" w:cs="Arial"/>
          <w:b/>
          <w:bCs/>
          <w:sz w:val="24"/>
          <w:szCs w:val="24"/>
        </w:rPr>
        <w:t>Criteria for the provision of a residential parking bay</w:t>
      </w:r>
    </w:p>
    <w:p w14:paraId="71EEBCE4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1. The applicant is in possession of a valid blue Disabled Badge. If the</w:t>
      </w:r>
    </w:p>
    <w:p w14:paraId="6ED17C33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applicant’s Disabled Badge is due to expire in 3 months or less from the</w:t>
      </w:r>
    </w:p>
    <w:p w14:paraId="759696A7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date of the application, we will be unable to process the application until</w:t>
      </w:r>
    </w:p>
    <w:p w14:paraId="2D1E74B0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copies of the new Disabled Badge are provided. Therefore, it is</w:t>
      </w:r>
    </w:p>
    <w:p w14:paraId="046F4CB2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recommended that the application is only made when the Disabled Badge</w:t>
      </w:r>
    </w:p>
    <w:p w14:paraId="3CDE0A74" w14:textId="24E511AD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is renewed.</w:t>
      </w:r>
    </w:p>
    <w:p w14:paraId="02E3EBAC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D43CA0D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2. The vehicles provided on the application form under Section 3 must be</w:t>
      </w:r>
    </w:p>
    <w:p w14:paraId="1CAB1A42" w14:textId="7CD4E672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registered at the same address as the Disabled Badge holder lives.</w:t>
      </w:r>
    </w:p>
    <w:p w14:paraId="0E998FC4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B1B1F08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3. In the opinion of Hertfordshire Highways and St Albans City and District</w:t>
      </w:r>
    </w:p>
    <w:p w14:paraId="0A825392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Council Parking Services department, the location is suitable on road</w:t>
      </w:r>
    </w:p>
    <w:p w14:paraId="44CCBD9D" w14:textId="342D0F6C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safety and traffic flow grounds.</w:t>
      </w:r>
    </w:p>
    <w:p w14:paraId="3FB56512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D930500" w14:textId="560E2609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4. No off-street parking is available at the property including a garage,</w:t>
      </w:r>
    </w:p>
    <w:p w14:paraId="0C33D075" w14:textId="676B670D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driveway or other off-street parking within 50 metres of the property.</w:t>
      </w:r>
    </w:p>
    <w:p w14:paraId="0AA9025D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AD0CAEE" w14:textId="1E5D3D42" w:rsid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4E90">
        <w:rPr>
          <w:rFonts w:ascii="Arial" w:hAnsi="Arial" w:cs="Arial"/>
          <w:b/>
          <w:bCs/>
          <w:sz w:val="24"/>
          <w:szCs w:val="24"/>
        </w:rPr>
        <w:t>General Information</w:t>
      </w:r>
    </w:p>
    <w:p w14:paraId="7A03D727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967F8EE" w14:textId="0061ECA2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4E90">
        <w:rPr>
          <w:rFonts w:ascii="Arial" w:hAnsi="Arial" w:cs="Arial"/>
          <w:b/>
          <w:bCs/>
          <w:sz w:val="24"/>
          <w:szCs w:val="24"/>
        </w:rPr>
        <w:t>Informal Disabled Bay – Outside a controlled or permit areas/zone (CPZ)</w:t>
      </w:r>
    </w:p>
    <w:p w14:paraId="39C8397B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Council operates a Disabled Person’s Parking Place scheme, where a</w:t>
      </w:r>
    </w:p>
    <w:p w14:paraId="5151ECBD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informal disabled bay is provided, if all the criteria are met by the applicant.</w:t>
      </w:r>
    </w:p>
    <w:p w14:paraId="4EF3EC52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disabled bay/s that are provided are not for the exclusive use of the</w:t>
      </w:r>
    </w:p>
    <w:p w14:paraId="7EBDE193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Disabled Badge holder who made the application; therefore, any Disabled</w:t>
      </w:r>
    </w:p>
    <w:p w14:paraId="5583B1CC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Badge holder will be entitled to make use of such a bay. As a bay is informal it</w:t>
      </w:r>
    </w:p>
    <w:p w14:paraId="3848C071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cannot be enforced as a disabled bay. (Informal bays are marked in areas not</w:t>
      </w:r>
    </w:p>
    <w:p w14:paraId="5A0B8704" w14:textId="74C58A50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covered by a Controlled parking or permit zone / area.</w:t>
      </w:r>
    </w:p>
    <w:p w14:paraId="595826AE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74787BD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4E90">
        <w:rPr>
          <w:rFonts w:ascii="Arial" w:hAnsi="Arial" w:cs="Arial"/>
          <w:b/>
          <w:bCs/>
          <w:sz w:val="24"/>
          <w:szCs w:val="24"/>
        </w:rPr>
        <w:t>Formal Disabled Bays – Within a controlled or permit area/zone (CPZ)</w:t>
      </w:r>
    </w:p>
    <w:p w14:paraId="5E2F049F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Council operates a Disabled Person’s Parking Place scheme, where a</w:t>
      </w:r>
    </w:p>
    <w:p w14:paraId="4CD132FC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formal and enforceable disabled bay is provided, if all the criteria are met by</w:t>
      </w:r>
    </w:p>
    <w:p w14:paraId="109DC49E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applicant. The disabled bay/s that are provided are not for the exclusive</w:t>
      </w:r>
    </w:p>
    <w:p w14:paraId="0F8C976D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use of the Disabled Badge holder who made the application; therefore, any</w:t>
      </w:r>
    </w:p>
    <w:p w14:paraId="1F99E2A7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Disabled Badge holder will be entitled to make use of such a bay. However,</w:t>
      </w:r>
    </w:p>
    <w:p w14:paraId="6D98E107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Council will be able to take enforcement actions against non-Disabled</w:t>
      </w:r>
    </w:p>
    <w:p w14:paraId="1CFDCADF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Badge holders parking in the bay, by serving a Penalty Charge Notice.</w:t>
      </w:r>
    </w:p>
    <w:p w14:paraId="5817002E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731EB26" w14:textId="1E5BD78B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introduction of parking controls, including disabled bays, requires the</w:t>
      </w:r>
    </w:p>
    <w:p w14:paraId="51171B92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preparation and completion of a Traffic Regulation Order (TRO). TROs are</w:t>
      </w:r>
    </w:p>
    <w:p w14:paraId="7E899929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legal documents which allow restrictions to be placed on the road and</w:t>
      </w:r>
    </w:p>
    <w:p w14:paraId="7FC5B406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enforcement to take place. The introduction of a TRO must follow a statutory</w:t>
      </w:r>
    </w:p>
    <w:p w14:paraId="5E984D61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process, which requires consultation, (at least two stages of consultation),</w:t>
      </w:r>
    </w:p>
    <w:p w14:paraId="13DD5E2E" w14:textId="0561BFAE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with anyone that is likely to be affected by the proposals. This process can</w:t>
      </w:r>
    </w:p>
    <w:p w14:paraId="2E72B951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lengthy and will vary depending upon the complexity, level of feedback and a</w:t>
      </w:r>
    </w:p>
    <w:p w14:paraId="484EFDCD" w14:textId="196B71B9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number of disabled bays to be introduced and included within the TRO.</w:t>
      </w:r>
    </w:p>
    <w:p w14:paraId="5A446DAB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lastRenderedPageBreak/>
        <w:t>The disabled bays TRO will be made once each financial year. It is</w:t>
      </w:r>
    </w:p>
    <w:p w14:paraId="0E30155D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anticipated that from the initial start of the consultation stage it will take 6</w:t>
      </w:r>
    </w:p>
    <w:p w14:paraId="65B04BE7" w14:textId="7EF30899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months to implement the disabled bay.</w:t>
      </w:r>
    </w:p>
    <w:p w14:paraId="4C9DCCDE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75CC2D2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Council makes every effort to deal with applications as quickly as</w:t>
      </w:r>
    </w:p>
    <w:p w14:paraId="7CAACD53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possible. Once all the information required has been received and a site</w:t>
      </w:r>
    </w:p>
    <w:p w14:paraId="3F93DD97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check has been made we will advise your eligibility for a disabled parking bay.</w:t>
      </w:r>
    </w:p>
    <w:p w14:paraId="26A8CE30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continuing provision of the bay will be re-assessed in line with the expiry</w:t>
      </w:r>
    </w:p>
    <w:p w14:paraId="34FAC33B" w14:textId="5CC94114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of your blue badge.</w:t>
      </w:r>
    </w:p>
    <w:p w14:paraId="2FD293B4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3208654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Please note: The Council may not provide a new disabled bay if there is an</w:t>
      </w:r>
    </w:p>
    <w:p w14:paraId="61CDFA76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existing unused bay within 50 metres of the Disabled Badge holder’s property</w:t>
      </w:r>
    </w:p>
    <w:p w14:paraId="360E78AE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on the same side of the road. We only provide bays where there is a proven</w:t>
      </w:r>
    </w:p>
    <w:p w14:paraId="64386FB2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hardship caused by being regularly unable to park your vehicle adjacent to</w:t>
      </w:r>
    </w:p>
    <w:p w14:paraId="6421DA40" w14:textId="4E934ED4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your property, and not just for convenience. Occasional short-term problems</w:t>
      </w:r>
    </w:p>
    <w:p w14:paraId="01BEBA3F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caused by visitors to places of public use would not normally be considered.</w:t>
      </w:r>
    </w:p>
    <w:p w14:paraId="0CFBB312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Your application may also be refused if you have a driveway, garage, or other</w:t>
      </w:r>
    </w:p>
    <w:p w14:paraId="2F116527" w14:textId="3C792866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parking space available.</w:t>
      </w:r>
    </w:p>
    <w:p w14:paraId="0F0F99E3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96248B3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Council reserves the right to refuse a disabled parking bay if no current</w:t>
      </w:r>
    </w:p>
    <w:p w14:paraId="5A8BC6D1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parking problems are observed and the right to remove the bay at any time.</w:t>
      </w:r>
    </w:p>
    <w:p w14:paraId="3F572288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All applications are considered on an individual basis.</w:t>
      </w:r>
    </w:p>
    <w:p w14:paraId="0CD496BF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Applications should be made on the provided form and submitted to Parking</w:t>
      </w:r>
    </w:p>
    <w:p w14:paraId="6BB7E67E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 xml:space="preserve">Services, along with the required documentation. </w:t>
      </w:r>
    </w:p>
    <w:p w14:paraId="2061FDF8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D6E8428" w14:textId="5C7C9C51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If you require assistance with the application form, please contact our office on 01727 886100 and ask for the parking development team.</w:t>
      </w:r>
    </w:p>
    <w:p w14:paraId="6F0DCF6F" w14:textId="65D30E4F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CD8E40F" w14:textId="252F4C11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The Parking Development Team</w:t>
      </w:r>
    </w:p>
    <w:p w14:paraId="55DF5383" w14:textId="6A58E31D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St Albans City and District Council</w:t>
      </w:r>
    </w:p>
    <w:p w14:paraId="73939E74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Civic Centre</w:t>
      </w:r>
    </w:p>
    <w:p w14:paraId="0132CE7E" w14:textId="77777777" w:rsidR="00794E90" w:rsidRP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St Peters Street</w:t>
      </w:r>
    </w:p>
    <w:p w14:paraId="319F7293" w14:textId="15285F1D" w:rsidR="00794E90" w:rsidRPr="00794E90" w:rsidRDefault="00794E90" w:rsidP="00794E90">
      <w:pPr>
        <w:rPr>
          <w:rFonts w:ascii="Arial" w:hAnsi="Arial" w:cs="Arial"/>
          <w:color w:val="0000FF"/>
          <w:sz w:val="24"/>
          <w:szCs w:val="24"/>
        </w:rPr>
      </w:pPr>
      <w:r w:rsidRPr="00794E90">
        <w:rPr>
          <w:rFonts w:ascii="Arial" w:hAnsi="Arial" w:cs="Arial"/>
          <w:sz w:val="24"/>
          <w:szCs w:val="24"/>
        </w:rPr>
        <w:t>St Albans, AL1 3JE</w:t>
      </w:r>
    </w:p>
    <w:sectPr w:rsidR="00794E90" w:rsidRPr="00794E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E622" w14:textId="77777777" w:rsidR="0049626F" w:rsidRDefault="0049626F" w:rsidP="0049626F">
      <w:pPr>
        <w:spacing w:after="0" w:line="240" w:lineRule="auto"/>
      </w:pPr>
      <w:r>
        <w:separator/>
      </w:r>
    </w:p>
  </w:endnote>
  <w:endnote w:type="continuationSeparator" w:id="0">
    <w:p w14:paraId="49D9B45B" w14:textId="77777777" w:rsidR="0049626F" w:rsidRDefault="0049626F" w:rsidP="004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9CF0" w14:textId="77777777" w:rsidR="0049626F" w:rsidRDefault="0049626F" w:rsidP="0049626F">
      <w:pPr>
        <w:spacing w:after="0" w:line="240" w:lineRule="auto"/>
      </w:pPr>
      <w:r>
        <w:separator/>
      </w:r>
    </w:p>
  </w:footnote>
  <w:footnote w:type="continuationSeparator" w:id="0">
    <w:p w14:paraId="485D4C6C" w14:textId="77777777" w:rsidR="0049626F" w:rsidRDefault="0049626F" w:rsidP="0049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2380" w14:textId="4A2B2C64" w:rsidR="0049626F" w:rsidRDefault="0049626F">
    <w:pPr>
      <w:pStyle w:val="Header"/>
    </w:pPr>
    <w:r w:rsidRPr="0049626F">
      <w:rPr>
        <w:noProof/>
      </w:rPr>
      <w:drawing>
        <wp:inline distT="0" distB="0" distL="0" distR="0" wp14:anchorId="42340496" wp14:editId="0955E939">
          <wp:extent cx="1256371" cy="36659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90" cy="371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B3"/>
    <w:rsid w:val="0002752D"/>
    <w:rsid w:val="000543B3"/>
    <w:rsid w:val="001722FB"/>
    <w:rsid w:val="00437FB8"/>
    <w:rsid w:val="0049626F"/>
    <w:rsid w:val="004C2531"/>
    <w:rsid w:val="00513746"/>
    <w:rsid w:val="006A119E"/>
    <w:rsid w:val="00794E90"/>
    <w:rsid w:val="00807CA1"/>
    <w:rsid w:val="00CF1B29"/>
    <w:rsid w:val="00D548F6"/>
    <w:rsid w:val="00E46A2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1DF0"/>
  <w15:chartTrackingRefBased/>
  <w15:docId w15:val="{E685D953-A517-453C-84EF-673E864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253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46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5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6F"/>
  </w:style>
  <w:style w:type="paragraph" w:styleId="Footer">
    <w:name w:val="footer"/>
    <w:basedOn w:val="Normal"/>
    <w:link w:val="FooterChar"/>
    <w:uiPriority w:val="99"/>
    <w:unhideWhenUsed/>
    <w:rsid w:val="00496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lbans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F05EBE081482FA5335909F48E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ECDA-F79F-45D0-A1D1-FBEAE24A1B6C}"/>
      </w:docPartPr>
      <w:docPartBody>
        <w:p w:rsidR="00D42994" w:rsidRDefault="00103CB2" w:rsidP="00103CB2">
          <w:pPr>
            <w:pStyle w:val="1B2F05EBE081482FA5335909F48E619F"/>
          </w:pPr>
          <w:r w:rsidRPr="006B47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B2"/>
    <w:rsid w:val="00103CB2"/>
    <w:rsid w:val="00D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CB2"/>
    <w:rPr>
      <w:color w:val="808080"/>
    </w:rPr>
  </w:style>
  <w:style w:type="paragraph" w:customStyle="1" w:styleId="1B2F05EBE081482FA5335909F48E619F">
    <w:name w:val="1B2F05EBE081482FA5335909F48E619F"/>
    <w:rsid w:val="00103C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Payne</dc:creator>
  <cp:keywords/>
  <dc:description/>
  <cp:lastModifiedBy>Gary Payne</cp:lastModifiedBy>
  <cp:revision>5</cp:revision>
  <dcterms:created xsi:type="dcterms:W3CDTF">2022-08-24T09:10:00Z</dcterms:created>
  <dcterms:modified xsi:type="dcterms:W3CDTF">2022-08-24T10:53:00Z</dcterms:modified>
</cp:coreProperties>
</file>